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0889" w14:textId="8940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18 октября 2012 г.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июля 2024 года № 80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октября 2012 г. № 189 "О порядке введения в действие технического регламента Таможенного союза "О безопасности мебельной продукции" (ТР ТС 025/2012)"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180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июля 204 г. № 80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18 октября 2012 г. № 189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мебельной продукции" (ТР ТС 025/2012), утвержденном указанным Решением: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пункты 1, 4 и 29 исключить;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пункты 8, 9, 27, 28, 30 и 37 в графе 5 дополнить словами "применяется до 01.02.2025";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пунктами 81, 91, 271, 281, 301 и 38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 пункта 2, пункты 3, 7.1 и 7.2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5.6,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5.21, 5.24,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5.28 – 5.31, 5.33, 6.1, 6.5, 9.1 – 9.3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23190-2018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 пункта 2, пункты 3, 7.1 и 7.2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4.4,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4.16, 4.18 – 4.20, 4.22, 5.1, 5.5,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 – 8.3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23508-2018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 для складских помещений.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19301.1-2022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детская дошкольная. Функциональные размеры столов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19301.2-2022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детская дошкольная. Функциональные размеры стульев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19301.3-2022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детская дошкольная. Функциональные размеры кроватей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26682-2022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дошкольных учреждений.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мебельной продукции" (ТР ТС 025/2012) и осуществления оценки соответствия объектов технического регулирования, утвержденном указанным Решением: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пункты 1, 3, 9, 11, 13, 42, 44, 50 и 52 исключить;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пункты 7, 8, 54 и 55 в графе 5 дополнить словами "применяется до 01.02.2025";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пунктами 71, 81, 371, 431, 541 и 551 следующего содержания: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7.7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23190-2018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23508-2018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 для складских помещений.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1022-2023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Мебель для сидения. Метод определения устойчивости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8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23381-2022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ученические детские. Методы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8.7 – 8.9 ГОСТ 23190-2018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23508-2018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 для складских помещений.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раздел I пунктом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пятый пункта 2 статьи 5, Приложение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23381-2022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ученические и детские. Методы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пункт 37 в графе 5 дополнить словами "применяется до 01.01.2027";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пункте 43 в графе 5 слова "с 01.01.2019" заменить словами "до 01.02.2025".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