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37ed" w14:textId="ae43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2024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5 статьи 105 Таможенного кодекса Евразийского экономического союза и в связи с необходимостью доработки информационных систем таможенных органов государств – членов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апреля 2024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г. № 26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экономической комиссии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 73 "Об утверждении формы транзитной декларации и порядка ее заполнения, а также об изменении и признании утратившими силу некоторых решений Комиссии Таможенного союза и Коллегии Евразийской экономической комиссии" слова "с 1 апреля 2024 г." заменить словами "с 1 апреля 2025 г.".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 74 "О структуре и формате транзитной декларации и внесении изменений в некоторые решения Коллегии Евразийской экономической комиссии" слова "с 1 апреля 2024 г." заменить словами "с 1 апреля 2025 г.".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 75 "О структуре и формате декларации на товары и корректировки декларации на товары и внесении изменений в некоторые решения Комиссии Таможенного союза и Коллегии Евразийской экономической комиссии" слова "с 1 апреля 2024 г." заменить словами "с 1 апреля 2025 г.".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 76 "О внесении изменений в структуру и формат декларации таможенной стоимости" слова "с 1 апреля 2024 г." заменить словами "с 1 апреля 2025 г.".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 77 "О признании утратившими силу некоторых решений Коллегии Евразийской экономической комиссии" слова "с 1 апреля 2024 г." заменить словами "с 1 апреля 2025 г.".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20 июня 2023 г. № 82 "О внесении изменений в Порядок заполнения декларации на товары" слова "с 1 апреля 2024 г." заменить словами "с 1 апреля 2025 г.".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5 июля 2023 г. № 88 "О внесении изменений в Порядок заполнения декларации на товары" слова "1 апреля 2024 г." заменить словами "1 апреля 2025 г.".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18 июля 2023 г. № 107 "О внесении изменений в Порядок заполнения декларации на товары" слова "1 апреля 2024 г." заменить словами "1 апреля 2025 г.".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15 августа 2023 г. № 115 "О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водным транспортом" слова "с 1 апреля 2024 г." заменить словами "с 1 апреля 2025 г.".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15 августа 2023 г. № 116 "О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автомобильным транспортом" слова "с 1 апреля 2024 г." заменить словами "с 1 апреля 2025 г.".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15 августа 2023 г. № 117 "О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воздушным транспортом" слова "с 1 апреля 2024 г." заменить словами "с 1 апреля 2025 г.".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15 августа 2023 г. № 118 "О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транспортом" слова "с 1 апреля 2024 г." заменить словами "с 1 апреля 2025 г.".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августа 2023 г. № 124 "О внесении изменений в Решение Комиссии Таможенного союза от 20 сентября 2010 г. № 378" слова "1 апреля 2024 г." заменить словами "1 апреля 2025 г.".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28 августа 2023 г. № 132 "О внесении изменений в Решение Комиссии Таможенного союза от 20 сентября 2010 г. № 378" слова "1 апреля 2024 г." заменить словами "1 апреля 2025 г.".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