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08fc" w14:textId="1370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холоднодеформированных бесшовных труб из нержавеющей стали, происходящих из Китайской Народной Республики и Малайзии и ввозимых на таможенную территорию Евразийского экономического союза, и признании утратившим силу Решения Коллегии Евразийской экономической комиссии от 25 сентября 2023 г.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января 2024 года № 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комиссии, подготовленного по результатам повторного антидемпингового расследования, проведенного в связи с истечением срока действия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апреля 2013 г. № 65,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по 22 января 2029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апреля 2013 г. № 65, в отношении ввозимых на таможенную территорию Евразийского экономического союза холоднодеформированных бесшовных труб из нержавеющей стали, происходящих из Китайской Народной Республики и Малайзии.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государств – членов Евразийского экономического союза, уполномоченным в сфере таможенного дела: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взимание антидемпинговой пошлины в размерах,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апреля 2013 г. № 65;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осуществление зачета сумм антидемпинговой пошлины, уплаченной (взысканной)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сентября 2023 г. № 144 в порядке, установленном для взимания предварительных антидемпинговых пошлин, в антидемпинговую пошлину и зачисление на единый счет уполномоченного органа того государства – члена Евразийского экономического союза, в котором она была уплачена (взыскана).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сентября 2023 г. № 144 "О продлении действия антидемпинговой меры в отношении холоднодеформированных бесшовных труб из нержавеющей стали, происходящих из Китайской Народной Республики и Малайзии и ввозимых на таможенную территорию Евразийского экономического союза".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