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6573" w14:textId="6786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совместного проекта государств – членов Евразийского экономического союза по осуществлению ускоренных железнодорожных и мультимодальных перевозок сельскохозяйственной продукции и продовольствия "Евразийский агроэкспресс"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 февраля 2023 года № 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Евразийской экономической комиссии о ходе реализации совместного проекта государств - членов Евразийского экономического союза по осуществлению ускоренных железнодорожных и мультимодальных перевозок "Евразийский агроэкспресс" (далее - совместный проект):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Поддержать предложение Евразийской экономической комиссии по включению в совместный проект перевозок, осуществляемых по международному транспортному коридору "Север - Юг" в направлении Туркменистана, Исламской Республики Иран, Объединенных Арабских Эмиратов и Республики Индии.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развития регулярных экспортных поставок сельскохозяйственной продукции и продовольствия государств - членов Евразийского экономического союза в азиатском направлении Евразийской экономической комиссии проработать с уполномоченными органами заинтересованных государств - членов Евразийского экономического союза вопрос достижения договоренностей с Китайской Народной Республикой по устранению ограничительных мер и оптимизации таможенных и иных административных процедур при осуществлении перевозок в рамках совместного проекта.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доложить Евразийскому межправительственному совету о ходе реализации совместного проекта и настоящего распоряжения в I квартале 2024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