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7b1" w14:textId="404d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Евразийского межправительственного совета от 10 апреля 2020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26 октября 2023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Договора о Евразийском экономическом союзе от 29 мая 2014 года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10 апреля 2020 г. № 2 "О внесении изменения в Решение Евразийского межправительственного совета от 12 августа 2016 г. № 5 и о применении сертификата о происхождении серийной продукции" слова "31 декабря 2023 г." заменить словами "31 декабря 2025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