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55be" w14:textId="34d5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заочного голосования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29 августа 2023 года № 23.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вопросов для заочного голосования Высшего Евразийского экономического совета.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Председателю Коллегии Евразийской экономической комиссии Мясниковичу М.В. направить утвержденный настоящим распоряжением перечень вопросов для заочного голосования Высшего Евразийского экономического совета Председателю Высшего Евразийского экономического совета и членам Высшего Евразийского экономического совета в установленном порядке.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г. № 23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вопросов для заочного голосования Высшего Евразийского экономического совета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 проекте решения Высшего Евразийского экономического совета "О внесении изменений в Регламент работы Евразийской экономической комиссии".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