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e0b" w14:textId="d442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1 к техническому регламенту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93.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сельскохозяйственных и лесохозяйственных тракторов и прицепов к ним" (ТР ТС 031/2012), принятому Решением Совета Евразийской экономической комиссии от 20 июля 2012 г. № 60,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 93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вносимое в приложение 1 к техническому регламенту Таможенного союза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 безопасности сельскохозяйственных и лесохозяйственных тракторов и прицепов к ним" (ТР ТС 031/2012)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лесохозяйственных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прицепов к ним"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031/2012)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компонентов тракторов или прицепов, на которые распространяются требования технического регламента Таможенного союза "О безопасности сельскохозяйственных и лесохозяйственных тракторов и прицепов к ним" (ТР ТС 031/2012)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трактора или прицепа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 либо обозначение стандарта или Правил ООН, устанавливающих требования к компоненту трактора или прицепа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стандарта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ООН, устанавливающих методы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тягово-сцепные устройства трактора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(кроме подпункта 3.4), раздел 4 ГОСТ 32774-2014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Б,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32774-2014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звуковой сигнализации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28 (00)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28 (00)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43 (00)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43 (00)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43 (01)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43 (01)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 (02)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 (02)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огни и сигналы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торможения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7 (02)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7 (02)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поворота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6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6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освещения заднего номерного знака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Фары дальнего света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20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98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113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20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98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113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(00)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(00)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Фары ближнего света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20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98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ООН №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20 (03),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98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(00)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(00)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112 (01)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Противотуманные фары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19 (03)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19 (03)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19 (04)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19 (04)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Задние противотуманные огни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38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Фонари заднего хода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23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23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Стояночные огни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77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77 (00)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106 (00)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106 (00)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приложения 5 к техническому регламенту,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17.2.2.02-98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96 (02),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17.2.2.02-98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оператора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(кроме подпункта 4.3)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20062-96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20062-96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ограничения скорости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89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89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Спидометры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39 (00)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39 (00)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Зеркала заднего вида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46 (02)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46 (02)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Ремни 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16 (04)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16 (04)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 января 2022 г.)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16 (06)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ООН № 16 (06)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 января 2022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 приложения 5 к техническому регламенту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27850-2016,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3463-2013,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5700-2013,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8084-2011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питания двигателя газообразным топливом: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сжиженным нефтяным газом (СНГ):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газовый баллон;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80-процентный стопорный клапан; указатель уровня; предохранительный клапан; дистанционно регулируемый рабочий клапан 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газонагнетатель или газосмеситель;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переключения на различные виды топлива; топливопроводы;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компримированным природным газом (КПГ):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баллоны; ручной вентиль; автоматический клапан; предохранительное устройство; ограничительное устройство; контрольный клапан или обратный клапан; редукционный клапан; предохранительный ограничитель давления (срабатывающий при определенной температуре); ограничительный клапан; предохранительный ограничитель давления (срабатывающий при определенном давлении); соединительный патрубок подачи резервного топлива; система переключения на различные виды топлива; гибкий топливопровод – шланги; фильтр КПГ; регулятор давления; датчик давления и температуры; заправочный блок или узел; регулятор подачи газа и газовоздушный смеситель или инжектор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приложения 5 к техническому регламенту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ООН № 67 (01),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ООН № 110 (00)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Для механических тягово-сцепных устройств, типы и типоразмеры которых не установлены в ГОСТ 32774-2014, требования ГОСТ 32774-2014 подтверждать не требуется.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Действуют для компонентов, спроектированных до 1 января 2022 г.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Допускается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применение Правил ООН № 150.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Допускается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применение Правил ООН № 148.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Допускается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применение Правил ООН № 149.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Применяется только для двигателей, не оборудованных электронной системой впрыска топлива, обеспечивающей уровень выбросов вредных веществ, соответствующий экологическому классу 3А.".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