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2c8a" w14:textId="8322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30 марта 2023 года № 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 от 23 апреля 2015 г. № 12,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переговорной делегации следующих лиц: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Армения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Нарек Артемович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 (руководитель делегации)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Тер-Григорян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ВТО Департамента экономического сотрудничества с Европейским союзом Министерства экономики Республики Армения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Беларусь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Куделевич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деятельности – начальник управления торговых переговоров и защитных мер Министерства иностранных дел Республики Беларусь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Назымбековна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Думан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Департамента внешнеторговой деятельности Министерства торговли и интеграции Республики Казахстан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Кыргызской Республики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Хаджимуратовна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/>
          <w:i w:val="false"/>
          <w:color w:val="000000"/>
          <w:sz w:val="28"/>
        </w:rPr>
        <w:t>т Евразийской экономической комиссии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Галкина-Куличева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Васильевна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международного сотрудничества по вопросам торговли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политики;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переговорной делегации: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Майсурян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Мартинович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экономического сотрудничества с Европейским союзом Министерства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Абдигали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Кайратулы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Ашитов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Батыржанович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Бекболотович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представительства Министерства экономики и коммерции Кыргызской Республики по вопросам ВТО в г. Женеве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Ормонова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Сыядат Акматбековна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вопросам ВТО Управления торговой политики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Ваагн Рудольфович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таможенно-тарифного и нетарифного регулирования Евразийской экономической комиссии;</w:t>
            </w:r>
          </w:p>
        </w:tc>
      </w:tr>
    </w:tbl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переговорной делегации Карапетян Н.К., Оганесяна А.О., Симоняна В.А., Серпикова В.М., Шатохину Е.В., Азенова Ж.Е., Байкадамову У.Т., Алишерова Э.Т., Киселеву К.Е. и Шишаеву О.Ю.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