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9206" w14:textId="d5b9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 –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88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Совета Евразийской экономической комиссии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Порядка рассмотрения заявлений (материалов) о нарушении общих правил конкуренции на трансграничных рынках, утвержденного Решением Совета Евразийской экономической комиссии от 23 ноября 2012 г. № 97: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"аналитический отчет" заменить словами "аналитическое заключение";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пятый изложить в следующей редакции: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"Аналитическое заключение приобщается к материалам по рассмотрению заявления (материалов) и является их неотъемлемой частью.".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рынках, утвержденном Решением Совета Евразийской экономической комиссии от 23 ноября 2012 г. № 98: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Член Коллегии Комиссии, курирующий вопросы конкуренции и антимонопольного регулирования, не позднее дня окончания проведения расследования выносит одно из следующих определений:";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определения о возбуждении и рассмотрении дела о нарушении общих правил конкуренции на трансграничных рынках в указанный срок направляется также ответчику любым доступным способом, позволяющим установить факт получения им копии такого определения.".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утвержденном Решением Совета Евразийской экономической комиссии от 23 ноября 2012 г. № 99: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слова "в отношении которого" заменить словами "физическое лицо, должностное лицо, в отношении которых";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 Комиссия по рассмотрению дела не позднее 60 рабочих дней с даты окончания рассмотрения дела подготавливает проект решения Коллегии Комиссии по делу и представляет его члену Коллегии Комиссии, курирующему вопросы конкуренции и антимонопольного регулирования, в комплекте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для включения вопроса в повестку дня заседания Коллегии Комиссии в установленном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после слова "наличие" дополнить словами "либо отсутствие";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тридцатый после слов "комиссия по рассмотрению дела" дополнить словами "приняла или";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после слова "признания" дополнить словами "либо непризнания";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случае" заменить словами "при наличии одного из следующих оснований";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"отсутствия" заменить словом "отсутствие";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"ликвидации" заменить словом "ликвидация";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"смерти" заменить словом "смерть";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 следующего содержания: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истечение сроков, установленных абзацами первым и вторым пункта 12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"комиссией по рассмотрению дела" заменить словами "уполномоченным структурным подразделением Комиссии".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порядке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непредставление или несвоевременное представление в Комиссию сведений (информации)" дополнить словами "при реализации Комиссией своих полномочий";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 требованию Комиссии" дополнить словами "(далее – непредставление или несвоевременное представление в Комиссию сведений (информации))";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тексту, за исключением пункта 1, слова "предусмотренных разделом XVIII Договора и Протоколом, в том числе непредставление сведений (информации) по требованию Комиссии,"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"реализации товара" дополнить словами ", на рынке которого совершено нарушение,";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По истечении 3 лет со дня совершения нарушения выносится решение о прекращении рассмотрения дела о нарушении.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 года со дня совершения нарушения, выразившегося в непредставлении или несвоевременном представлении в Комиссию сведений (информации), а равно в представлении в Комиссию недостоверных сведений (информации), выносится решение о прекращении рассмотрения дела о нарушении.";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Методике и порядку в разделе "Обстоятельства, смягчающие ответственность":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в графе первой в абзаце первом слова "(далее – Договор), а также не представившими или несвоевременно представившими в Комиссию сведения (информацию), предусмотренные разделом XVIII Договора и Протоколом об общих принципах и правилах конкуренции (приложение № 19 к Договору) (далее – Протокол), в том числе не представившими сведения (информацию) по требованию Комиссии, а равно представившими в Комиссию заведомо недостоверные сведения (информацию) (далее –правонарушители)" заменить словами "(далее соответственно – Договор, правонарушители)";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в графе первой дополнить словами "об общих принципах и правилах конкуренции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(далее – Протокол)";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Методике и порядку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штрафов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общих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на трансграничных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г. № 88)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обстоятельств, смягчающих ответственность, и обстоятельств, отягчающих ответственность, учитываемых при расчете размера штрафов за непредставление или несвоевременное представление в Евразийскую экономическую комиссию сведений (информации) при реализации Евразийской экономической комиссией своих полномочий, предусмотренных разделом XVIII Договора о Евразийском экономическом союзе от 29 мая 2014 года и Протоколом об общих принципах и правилах конкуренции (приложение № 19 к указанному Договору), в том числе за непредставление сведений (информации) по требованию Евразийской экономической комиссии, а равно за представление в Евразийскую экономическую комиссию заведомо недостоверных сведений (информации)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Обстоятельства, смягчающие ответственность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Непредставление или несвоевременное представление юридическим лицом, должностным лицом, индивидуальным предпринимателем или физическим лицом (далее – правонарушители) в Евразийскую экономическую комиссию (далее – Комиссия) сведений (информации) при реализации Комиссией своих полномочий, предусмотренных разделом XVIII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 – Договор) и Протоколом об общих принципах и правилах конкуренции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Договору), в том числе непредставление сведений (информации) по требованию Комиссии (далее – непредставление или несвоевременное представление в Комиссию сведений (информации)), а равно представление в Комиссию заведомо недостоверных сведений (информации),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Добровольное прекращение противоправного поведения правонарушителем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 Обстоятельства, отягчающие ответственность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непредставление или несвоевременное представление в Комиссию сведений (информации), а равно представление в Комиссию заведомо недостоверных сведений (информации), если за совершение первого нарушения к правонарушителю уже была применена мера ответственности в виде штрафа в течение 1 года с даты принятия решения по делу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