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836d" w14:textId="66f8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мая 2023 года № 57.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Порядок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ноября 2017 г. № 79,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 2023 г. № 57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Порядок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IX следующего содержания: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"IX. Взаимодействие уполномоченных органов при получении сертификатов Международного эпизоотического бюро о статусе страны по болезням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 Уполномоченный орган государства-члена, принявшего решение о необходимости получения сертификата Международного эпизоотического бюро о статусе страны по болезни животных (далее соответственно – инициатор, сертификат, МЭБ), информирует об этом уполномоченные органы других государств-членов и Комиссию.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 Информация, направляемая в соответствии с пунктом 63 настоящего Порядка, включает в себя следующие сведения: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название болезни, в отношении которой принято решение о необходимости получения сертификата и будет готовиться соответствующее досье государства-члена;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статус по болезни в соответствии с классификацией Кодекса здоровья наземных животных МЭБ (далее в настоящем разделе – Кодекс), на получение которого претендует государство-член;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предполагаемая дата подачи заявления в МЭБ;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перечень конкретных ветеринарных (ветеринарно-санитарных) мер, планируемых к введению в отношении подконтрольных ветеринарному контролю (надзору) товаров, ввозимых на таможенную территорию Союза из третьих стран или перемещаемых с территории одного государства-члена на территорию другого государства-члена, и объектов (далее – ветеринарные (ветеринарно-санитарные) меры), в соответствии с рекомендациями Кодекса (с учетом статуса по болезни, на получение которого претендует государство-член);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предполагаемая дата введения ветеринарных (ветеринарно-санитарных) мер.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Информация, указанная в пункте 64 настоящего Порядка, направляется в уполномоченные органы и Комиссию не позднее чем за 6 месяцев до предполагаемой даты введения ветеринарных (ветеринарно-санитарных) мер.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Ветеринарные (ветеринарно-санитарные) меры не должны повлечь за собой применение запретов и ограничений во взаимной торговле государств-членов (за исключением запретов и ограничений, рекомендованных Кодексом, необходимых для получения статуса по болезни, на получение которого претендует государство-член).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Ветеринарные (ветеринарно-санитарные) меры действуют на всей территории государства-члена или в его отдельных регионах, в отношении которых инициатором принято решение о необходимости получения сертификата, а также с учетом наличия (отсутствия) статуса по соответствующей болезни у государства-члена (вся территория государства-члена или его отдельные регионы), в отношении которого вводятся ветеринарные (ветеринарно-санитарные) меры.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тем, что ветеринарные (ветеринарно-санитарные) меры соответствуют рекомендациям Кодекса, уполномоченные органы вправе обратиться в Комиссию с предложением о проведении переговоров с участием руководителей (заместителей руководителей) уполномоченных органов. Комиссия организует проведение переговоров в течение 10 рабочих дней с даты получения соответствующего обращения. 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переговоров инициатор и другие уполномоченные органы стремятся к согласованию взаимоприемлемых условий введения ветеринарных (ветеринарно-санитарных) мер в целях минимизации затруднений при перемещении подконтрольных ветеринарному контролю (надзору) товаров между государствами-членами. При этом согласованные условия не должны нарушать обязательные требования Кодекса, необходимые для получения сертификата.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уполномоченными органами по итогам проведенных переговоров не достигнут консенсус по отдельным вопросам, инициатор и (или) другие уполномоченные органы могут обратиться в МЭБ с целью урегулирования спорных вопросов в соответствии с внутренней процедурой МЭБ.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итогам обращения в МЭБ будет установлено несоответствие ветеринарных (ветеринарно-санитарных) мер рекомендациям Кодекса, эти меры должны быть скорректированы в течение 5 рабочих дней с даты установления такого несоответствия.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причинам, независящим от уполномоченных органов, консультации с МЭБ не начаты или начаты, но не завершены, а ветеринарные (ветеринарно-санитарные) меры введены, то эти меры должны быть скорректированы в течение 5 рабочих дней с даты установления их несоответствия по итогам консультаций с МЭБ. 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 Уполномоченные органы государств-членов, не имеющих статуса по болезни, на получение которого претендует государство инициатора, могут запросить у инициатора проведение консультаций с целью оказания научной, методической и технической помощи.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консультации проводятся в целях обмена опытом, связанным с процедурой подачи заявления в МЭБ или с получением сертификата.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 Комиссия осуществляет координацию взаимодействия уполномоченных органов по вопросам получения государствами-членами сертификата и оказывает им консультативную помощь (при необходимости).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 Уполномоченные органы государств-членов, получивших сертификат: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информируют уполномоченные органы других государств-членов и Комиссию о получении сертификата не позднее 15 рабочих дней с даты получения сертификата;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вводят ветеринарные (ветеринарно-санитарные) меры, направленные на сохранение статуса страны по болезни после получения сертификата (с учетом рекомендаций Кодекса);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информируют уполномоченные органы других государств-членов и Комиссию о приостановлении действия сертификата с указанием причин такого приостановления не позднее 10 рабочих дней с даты принятия МЭБ соответствующего решения.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 Мероприятия по восстановлению действия сертификата осуществляются в соответствии с Кодексом.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 Информация о наличии у государства-члена действующих сертификатов публикуется на официальном сайте уполномоченного органа в информационно-телекоммуникационной сети "Интернет" на русском языке и на государственном языке государства-члена, а также на официальном сайте Союза на русском языке."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