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d2db" w14:textId="27fd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9 декабря 2011 г. № 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февраля 2023 года № 51.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877 "О принятии технического регламента Таможенного союза "О безопасности колесных транспортных средств"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3.2.10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"3.2.10.Выпуск в обращение и нахождение в эксплуатации транспортных средств, указанных в абзаце четвертом пункта 1 </w:t>
      </w:r>
      <w:r>
        <w:rPr>
          <w:rFonts w:ascii="Times New Roman"/>
          <w:b w:val="false"/>
          <w:i w:val="false"/>
          <w:color w:val="000000"/>
          <w:sz w:val="28"/>
        </w:rPr>
        <w:t>раздела I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регламента, допускаются в количестве не более 175 штук при условии обеспечения их безопасности и только на территории Республики Казахстан. В отношении таких транспортных средств не допускается оформление документов об оценке соответствия, предусмотренных Техническим регламентом.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прав владения, пользования, распоряжения транспортными средствами, указанными в абзаце четвертом пункта 1 </w:t>
      </w:r>
      <w:r>
        <w:rPr>
          <w:rFonts w:ascii="Times New Roman"/>
          <w:b w:val="false"/>
          <w:i w:val="false"/>
          <w:color w:val="000000"/>
          <w:sz w:val="28"/>
        </w:rPr>
        <w:t>раздела I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регламента, не допускается на территориях государств – членов Евразийского экономического союза, за исключением территории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б)пункт 1 </w:t>
      </w:r>
      <w:r>
        <w:rPr>
          <w:rFonts w:ascii="Times New Roman"/>
          <w:b w:val="false"/>
          <w:i w:val="false"/>
          <w:color w:val="000000"/>
          <w:sz w:val="28"/>
        </w:rPr>
        <w:t>раздела I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Таможенного союза "О безопасности колесных транспортных средств" (ТР ТС 018/2011), принятого указанным Решением, дополнить абзацем следующего содержания: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 15 октября 2023 г. допускаются установление и применение обязательных требований в отношении отдельных колесных транспортных средств категории M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выпускаемых в обращение на территории Республики Казахстан, а также проведение оценки соответствия таких транспортных средств в соответствии с нормативными правовыми актами Правительства Республики Казахстан.".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Информация о том, что колесное транспортное средство выпускается в обращение в соответствии с абзацем четвертым пункта 1 </w:t>
      </w:r>
      <w:r>
        <w:rPr>
          <w:rFonts w:ascii="Times New Roman"/>
          <w:b w:val="false"/>
          <w:i w:val="false"/>
          <w:color w:val="000000"/>
          <w:sz w:val="28"/>
        </w:rPr>
        <w:t>раздела I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Таможенного союза "О безопасности колесных транспортных средств" (ТР ТС 018/2011), принятого Решением Комиссии Таможенного союза от 9 декабря 2011 г. № 877, и что Республика Казахстан является территорией, на которой оно может обращаться, указывается в свидетельстве о регистрации такого колесного транспортного средства.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3.Просить Правительство Республики Казахстан обеспечить: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ведение реестра колесных транспортных средств, выпущенных (выпускаемых) в обращение в соответствии с абзацем четвертым пункта 1 </w:t>
      </w:r>
      <w:r>
        <w:rPr>
          <w:rFonts w:ascii="Times New Roman"/>
          <w:b w:val="false"/>
          <w:i w:val="false"/>
          <w:color w:val="000000"/>
          <w:sz w:val="28"/>
        </w:rPr>
        <w:t>раздела I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Таможенного союза "О безопасности колесных транспортных средств" (ТР ТС 018/2011) (с указанием их идентификационных номеров, марок и коммерческих наименований);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 вывоза (в том числе временного) колесных транспортных средств, указанных в абзаце втором настоящего пункта, на территории других государств – членов Евразийского экономического союза.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4.Контроль за исполнением настоящего Решения осуществляется уполномоченными органами Республики Казахстан в соответствии с законодательством Республики Казахстан.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5.Настоящее Решение вступает в силу по истечении 10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