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f8b" w14:textId="c673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апреля 2023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3.2.11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"3.2.11. Выпуск в обращение и нахождение в эксплуатации транспортных средств, указанных в абзаце пятом пункта 1 раздела I Технического регламента, допускается при условии обеспечения их безопасности и только на территории Республики Казахстан. В отношении таких транспортных средств не допускается оформление документов об оценке соответствия, предусмотренных Техническим регламентом.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пользования, распоряжения транспортными средствами, указанными в абзаце пятом пункта 1 раздела I Технического регламента, не допускается на территориях государств – членов Евразийского экономического союза, за исключением Республики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колесных транспортных средств" (TP ТС 018/2011), принятого указанным Решением,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Казахстан до 31 декабря 2023 года допускаются оценка соответствия и выпуск в обращение единичных транспортных средств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ввезенных в Республику Казахстан из третьих стран до 1 сентября 2022 года (не более 12000 единиц), без применения положений раздела 4 приложения № 4 к Техническому регламенту в соответствии с нормативными правовыми актами Правительства Республики Казахстан.".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предусмотрены изменения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Информация о том, что колесное транспортное средство выпускается в обращение в соответствии с абзацем пятым пункта 1 раздела I технического регламента Таможенного союза "О безопасности колесных транспортных средств" (TP ТС 018/2011),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877, и что Республика Казахстан является территорией, на которой оно может обращаться, указывается в свидетельстве о регистрации такого колесного транспортного средства.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Правительство Республики Казахстан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реестра колесных транспортных средств, выпускаемых (выпущенных) в обращение в соответствии с абзацем пятым пункта 1 раздела I технического регламента Таможенного союза "О безопасности колесных транспортных средств" (ТР ТС 018/2011) (с указанием их идентификационных номеров, марок и коммерческих наименований);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вывоза (в том числе временного) транспортных средств, указанных в абзаце втором настоящего пункта, на территории других государств – членов Евразийского экономического союза;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уполномоченными органами Республики Казахстан администратору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59, идентификационных номеров транспортных средств, указанных в абзаце пятом пункта 1 раздела I Технического регламента, в целях недопущения использования таких транспортных средств в качестве базовых транспортных средств, а также недопущения оформления в Российской Федерации электронных паспортов на такие транспортные средства.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осуществляется уполномоченными органами Республики Казахстан в соответствии с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10 календарных дней с даты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