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9007" w14:textId="1869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медицинским изделиям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июля 2023 года №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Консультативного комитета по медицинским изделиям,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2019 г. № 197,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Карамян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Сероб Тигранович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акционерного общества закрытого типа "Научный центр экспертизы лекарств и медицинских технологий имени академика Э. Габриеляна"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Элоян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Вардановна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контроля качества акционерного общества закрытого типа "Научный центр экспертизы лекарств и медицинских технологий имени академика Э. Габриеляна"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федерального государственного бюджетного учреждения "Всероссийский научно-исследовательский и испытательный институт медицинской техники"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Казьмин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генерального директора федерального государственного бюджетного учреждения "Национальный институт качества"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Суханова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раздел "От Республики Беларусь"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Андросюк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здравоохранения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Гринько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Злотникова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Левшукова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Федоренко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сопровождению практического и санитарно-эпидемиологического надзора и работе с ЕЭК Республиканского унитарного предприятия "Научно-практический центр гигиены";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раздел "От Кыргызской Республики"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Джанкорозова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 Кадыркуловна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Жолдошева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Сабыргуль Хамракуловна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обеспечения единства измерений Управления технического регулирования и метрологии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Насипбековна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Карикеев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Кенешбекович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Шарыпова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 Мыктыбековна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Республики";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исключить из состава Консультативного комитета Давтяна Д.А., Давтян К.Э., Астапенко Е.М., Егорова Е.Е. и Нерсесян Т.И.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