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e8b2" w14:textId="222e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зарубежных командировок членов Коллегии Евразийской экономической комиссии, должностных лиц и сотрудников Евразийской экономической комиссии на первое полугодие 2023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4 марта 2023 года № 41.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 1 к Договору о Евразийском экономическом союзе от 29 мая 2014 года):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зарубежных командировок членов Коллегии Евразийской экономической комиссии, должностных лиц и сотрудников Евразийской экономической комиссии на первое полугодие 2023 г.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 реализации плана зарубежных командировок членов Коллегии Евразийской экономической комиссии, должностных лиц и сотрудников Евразийской экономической комиссии на первое полугодие 2023 г., утвержденного настоящим распоряжением, учитывать эпидемиологическую обстановку и геоэкономическую ситуацию в мире.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Членам Коллегии Евразийской экономической комиссии: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осуществление международного сотрудничества в рамках своей компетенции и в координации с государствами – членами Евразийского экономического союза, информирование о планируемых визитах и результатах состоявшихся международных контактов в соответствии с Порядком осуществления Евразийским экономическим союзом международного сотрудничества,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99;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для представителей Евразийской экономической комиссии, направляемых в зарубежные командировки, обоснованные конкретные цели и задачи для достижения значимых результатов.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распоряжение вступает в силу с даты его принятия.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2023 г. № 41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зарубежных командировок членов Коллегии Евразийской экономической комиссии, должностных лиц и сотрудников Евразийской экономической комиссии на первое полугодие 2023 г.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командирования (мероприятие)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командирования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назначения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(страна)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1. Блок Председателя Коллегии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Участие Председателя Коллегии в заседании Совета глав государств – членов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Шанхайской организации сотрудничества (ШОС)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Рабочий визит Председателя Коллегии в Китайскую Народную Республику,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встреча с руководством Китайской Народной Республики по вопросу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 Соглашения о торгово-экономическом сотрудничестве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Евразийским экономическим союзом и его государствами-членами,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одной стороны, и Китайской Народной Республикой, с другой стороны,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мая 2018 года, рабочая встреча с руководством Шанхайской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сотрудничества (ШОС)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2. Блок члена Коллегии (Министра) по интеграции и макроэкономике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круглом столе "Азербайджан – место стыковки интеграционных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инициатив в Евразии", проведение рабочих встреч с руководством Института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экономики, менеджмента и бизнеса Университета Одлар Юрду, представителями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экспертного сообщества Азербайджанской Республики и дипломатического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корпуса по вопросам развития евразийской экономической интеграции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Азербайджанская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Проведение переговоров с представителями Комиссии Африканского союза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вопросам пролонгации Меморандума о взаимопонимании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комиссией и Африканским союзом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экономического сотрудничества от 24 октября 2019 года, проведение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презентации деятельности Евразийского экономического союза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Демократическая Республика Эфиопия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Проведение рабочих встреч и консультаций с представителями уполномоченных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органов и бизнес-сообщества Республики Союз Мьянма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вопросам интеграции и макроэкономики, проведение презентации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деятельности Евразийского экономического союза, подписание Меморандума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o взаимодействии между Евразийской экономической комиссией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Правительством Республики Союз Мьянма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Союз Мьянма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71-й пленарной сессии Конференции европейских статистиков (КЕС)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Проведение рабочих встреч и консультаций с руководством Секретариата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Восточноафриканского сообщества по вопросам евразийской интеграции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макроэкономики, проведение презентации деятельности Евразийского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Объединенная Республика Танзания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Участие в заседании Международной ассоциации бирж стран Содружества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Независимых Государств (МАБ СНГ)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Проведение рабочих встреч и консультаций с представителями Секретариата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Шанхайской организации сотрудничества (ШОС) по вопросам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Меморандума о взаимопонимании между Евразийской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комиссией и Секретариатом Шанхайской организации сотрудничества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17 сентября 2021 года и согласование плана совместных мероприятий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2023 – 2025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Участие в Международном форуме по развитию межрегионального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экономического сотрудничества "ЕАЭС – Латинская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Центральная Америка"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Куба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3. Блок члена Коллегии (Министра) по экономике и финансовой политике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Участие в сессии рабочей группы III "Реформирование системы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урегулирования споров между инвесторами и государствами"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ООН по праву международной торговли (ЮНСИТРАЛ),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специальном совещании Экономического и Социального совета ООН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(ЭКОСОС), сессии Международного диалога по миграции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Международной организации по миграции (МОМ), проведение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рабочей встречи с Секретарем Комиссии ООН по праву международной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торговли (ЮНСИТРАЛ) по вопросам интенсификации экспертного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сотрудничества в сферах развития микро-, малых и средних предприятий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(рабочая группа I ЮНСИТРАЛ), урегулирования споров (рабочая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группа II ЮНСИТРАЛ), реформирования системы урегулирования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споров между инвесторами и государствами (рабочая группа III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ЮНСИТРАЛ) и по другим направлениям, представляющим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взаимный интерес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Участие в 12-й ежегодной инвестиционной встрече "AIM Global 2023",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подписание Меморандума о сотрудничестве между Евразийской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комиссией и Международным финансовым центром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Дубая (DIFC)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Участие в 111-й сессии Международной конференции труда (МКТ),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подписание Меморандума о сотрудничестве между Евразийской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комиссией и Международной организацией труда (МОТ),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проведение рабочих встреч с руководством Международной организации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миграции (МОМ), Международной организации труда (МОТ),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Всемирной организации здравоохранения по вопросам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совместных проектов в сфере трудовой миграции, социальной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защиты и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 Блок члена Коллегии (Министра) по промышленности и агропромышленному комплексу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1-й сессии Комитета по торговле, инвестициям, предпринимательству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бизнес-инновациям Экономической и социальной комиссии ООН для Азии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Тихого океана (ЭСКАТО) и семинаре "Политический диалог на высоком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упрощению процедур торговли посредством применения международных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стандартов и взаимного признания испытаний сельскохозяйственной техники",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проведение рабочих встреч с заместителем Генерального секретаря ООН –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Исполнительным директором ЭСКАТО и Министром 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кооперативов Королевства Таиланд с целью обсуждения перспективных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направлений сотрудничества в области агропромышленного комплекса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Глобальном форуме по продовольствию и сельскому хозяйству, проведение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рабочих встреч с представителями Продовольственной и сельскохозяйственной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Объединенных Наций (ФАО), уполномоченных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Аргентинской Республики, Республики Чили, Восточной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Уругвай и государств – членов Евразийского экономического союза с целью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обсуждения перспективных направлений сотрудничества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агропромышленного комплекса, в том числе обеспечения продовольственной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безопасности и цифровизации сельского хозяйства в рамках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Меморандума о взаимопонимании между Евразийской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комиссией и Продовольственной и сельскохозяйственной организацией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Объединенных Наций от 12 ноября 2013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Международной выставке "Hydrogen Expo South America", проведение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консультаций с представителями уполномоченных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Федеративной Республики Бразилии и презентации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Евразийского экономического союза в рамках реализации Меморандума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сотрудничестве по торгово-экономическим вопросам между Евразийской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комиссией и Южноамериканским общим рынком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(МЕРКОСУР) от 17 декабря 2018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Бразилия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Участие в Международной выставке производства электроники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микроэлектроники "Nepcon Thailand 2023"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Международной конференции по пищевой и сельскохозяйственной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продукции (ICFAE), проведение рабочей встречи с руководством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сельского хозяйства, продовольствия и сельских отношений Республики Корея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вопросам расширения и углубления взаимовыгодного сотрудничества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области агропромышленного комплекса, проведение презентации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Евразийского экономического союза с целью привлечения инвестиций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кооперационные проекты, включенные в карту развития агроиндустрии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Участие в Международной промышленной выставке "ИННОПРОМ.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Центральная Азия"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Участие в Международной выставке "Africa Food Manufacturing", проведение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рабочей встречи с руководством Министерства 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мелиорации Арабской Республики Египет по вопросам расширения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углубления взаимовыгодного сотрудничества в области агропромышленного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комплекса, проведение презентации Евразийского экономического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целью привлечения инвестиций в кооперационные проекты, включенные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карту развития агроиндустрии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Участие в Международной выставке "Agrotech Mexico", проведение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рабочей встречи с руководством Министерства 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развития сельских регионов Мексиканских Соединенных Штатов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вопросам расширения и углубления взаимовыгодного сотрудничества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области агропромышленного комплекса, проведение презентации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Евразийского экономического союза с целью привлечения инвестиций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кооперационные проекты, включенные в карту развития агроиндустрии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Мексиканские Соединенные Штаты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Участие в Многоотраслевой деловой миссии "Made in Russia + INNOPROM"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Саудовская Аравия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 Блок члена Коллегии (Министра) по торговле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Встреча члена Коллегии (Министра) по торговле с Министром промышленности,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рудников и торговли Исламской Республики Иран, проведение рабочих встреч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представителями уполномоченных государственных органов Исламской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Иран по вопросам заключения соглашения о свободной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Евразийским экономическим союзом и его государствами-членами,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 одной стороны, и Исламской Республикой Иран, с другой стороны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Проведение первого раунда переговоров с представителями уполномоченных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органов Объединенных Арабских Эмиратов 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заключения соглашения о свободной торговле между Евразийским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экономическим союзом и его государствами-членами, с одной стороны,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Объединенными Арабскими Эмиратами, с другой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Объединенные Арабские Эмираты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Проведение проверочных визитов в рамках специальных защитных,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антидемпинговых и компенсационных расследований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Проведение первого раунда переговоров с представителями уполномоченных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органов Республики Индонезии по вопросам заключения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соглашения о свободной торговле между Евразийским экономическим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союзом и его государствами-членами, с одной стороны, и Республикой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Индонезией, с другой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Индонезия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заседаниях комитетов по специальным защитным мерам, субсидиям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компенсационным мерам, антидемпинговым практикам и переговорной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группы по правилам Всемирной торговой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 Встреча члена Коллегии (Министра) по торговле с Министром торговли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промышленности Арабской Республики Египет, проведение рабочих встреч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представителями уполномоченных государственных органов Арабской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Египет по вопросам заключения соглашения о свободной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между Евразийским экономическим союзом и его государствами-членами,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одной стороны, и Арабской Республикой Египет, с другой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Участие в заседании Комитета по техническим барьерам в торговле Всемирной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торговой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Участие в заседаниях Совета по торговле товарами Всемирной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торговой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Проведение первого раунда переговоров с представителями уполномоченных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органов Республики Индии по вопросам заключения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соглашения о свободной торговле между Евразийским экономическим союзом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его государствами-членами, с одной стороны, и Республикой Индией,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 другой стороны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 Проведение проверочных визитов в рамках специальных защитных,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антидемпинговых и компенсационных расследований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 Участие в качестве наблюдателей в работе Подкомитета по пересмотру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Гармонизированной системы Всемирной таможенной организации (ВТамО)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 Участие в Сеульском международном форуме по мерам торговой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6. Блок члена Коллегии (Министра) по техническому регулированию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заседании Комиссии по фитосанитарным мерам (КФМ)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Итальянская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совместно с представителями государств – членов Евразийского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экономического союза в 90-й Генеральной сессии Всемирной ассамблеи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делегатов Всемирной организации здоровья животных (МЭБ) в рамках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 Меморандума о взаимопонимании между Евразийской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комиссией и Всемирной организацией здравоохранения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животных от 10 января 2014 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конференции Европейского регионального бюро Всемирной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здравоохранения по вопросам охраны здоровья и окружающей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среды, подписание плана мероприятий на 2023 – 2025 годы по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Меморандума о взаимопонимании между Евразийской экономической комиссией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Европейским региональным бюро Всемирной организации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13 октября 2021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круглых столах, семинарах, конференциях по вопросам технического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регулирования, применения санитарных, ветеринарных, карантинных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фитосанитарных мер в рамках исполнения плана совместных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комиссии и Республики Узбекистан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2021 – 2023 годы по реализации Меморандума о взаимодействии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комиссией и Правительством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Узбекистан от 30 апреля 2021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7. Блок члена Коллегии (Министра) по таможенному сотрудничеству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заседании Управляющего комитета пересмотренной Киотской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конвенции Всемирной таможенной организации в рамках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Меморандума о взаимопонимании между Евразийской экономической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комиссией и Всемирной таможенной организацией от 17 июня 2016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Встреча члена Коллегии (Министра) по таможенному сотрудничеству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руководителем Главного таможенного управления Исламской Республики Иран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целью обсуждения вопросов развития таможенного сотрудничества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проблемных вопросов заключения Протокола об обмене информацией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центральными таможенными органами государств – членов Евразийского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экономического союза и Исламской Республики Иран в рамках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Временного соглашения, ведущего к образованию зоны свободной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торговли между Евразийским экономическим союзом и его государствами-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членами, с одной стороны, и Исламской Республикой Иран, с другой стороны,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17 мая 2018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работе очередной сессии Совета Всемирной таможенной организации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рамках реализации Меморандума о взаимопонимании между Евразийской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комиссией и Всемирной таможенной организацией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17 июня 2016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Участие в заседании Постоянного технического комитета Всемирной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таможенной организации в рамках реализации Меморандума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взаимопонимании между Евразийской экономической комиссией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Всемирной таможенной организацией от 17 июня 2016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Бельгия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8. Блок члена Коллегии (Министра) по энергетике и инфраструктуре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85-й сессии Комитета по внутреннему транспорту ЕЭК ООН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31-й сессии группы экспертов по Европейскому соглашению, касающемуся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 экипажей транспортных средств, производящих международные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автомобильные перевозки (ЕСТР), в рамках рабочей группы по автомобильному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транспорту Комитета по внутреннему транспорту ЕЭК ООН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выставке и конференции по переходу и трансформации энергетики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"Future Energy Asia"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Участие в международном транспортном форуме, проводимом Организацией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экономического сотрудничества и развития (ОЭСР)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Федеративная Республика Германия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сессии Совещания министров Организации сотрудничества железных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дорог (ОСЖД)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Корея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Участие в совещании министров транспорта государств – членов Шанхайской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сотрудничества (ШОС)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Индия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9. Блок члена Коллегии (Министра) по конкуренции и антимонопольному регулированию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Проведение рабочих встреч с представителями Конференции Организации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Объединенных Наций по торговле и развитию (ЮНКТАД) с целью обсуждения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актуальных вопросов сотрудничества в сфере конкурентной политики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антимонопольного регулирования в рамках реализации Меморандума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сотрудничестве между Евразийской экономической комиссией и Конференцией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Организации Объединенных Наций по торговле и развитию (ЮНКТАД)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23 мая 2013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Швейцарская Конфедерация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Участие в мероприятиях Открытого дня по конкуренции Организации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экономического сотрудничества и развития (ОЭСР), проведение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рабочих встреч с представителями ОЭСР по актуальным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вопросам конкурентного правоприменения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семинарах Венгерского регионального центра по конкуренции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экономического сотрудничества и развития (ОЭСР)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выездном семинаре Венгерского регионального центра по конкуренции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Организации экономического сотрудничества и развития (ОЭСР)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Молдова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Участие в конференции, посвященной 10-летию Комиссии по конкуренции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Общего рынка Восточной и Южной Африки (COMESA Competition Commission),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проведение рабочей встречи с руководством Комиссии по конкуренции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Общего рынка Восточной и Южной Африки по вопросам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сфере конкурентной политики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Малави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Проведение рабочих встреч с руководством Антимонопольного комитета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Узбекистан в рамках исполнения плана совместных мероприятий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комиссии и Республики Узбекистан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2021 – 2023 годы по реализации Меморандума о взаимодействии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комиссией и Правительством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Узбекистан от 30 апреля 2021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Узбекистан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Раздел 10. Комплексные (интегрированные) командировки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Участие в 10-м Азиатско-Тихоокеанском форуме по устойчивому развитию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Экономической и социальной комиссии Организации Объединенных Наций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Азии и Тихого океана (ЭСКАТО), проведение мероприятия "Региональные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решения для устойчивого развития: пример ЕАЭС и других структур",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рабочих встреч с представителями международных организаций,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региональных интеграционных объединений и статистических служб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иностранных государств с целью обсуждения актуальных вопросов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интеграции и перспектив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(блок члена Коллегии (Министра) по интеграции и макроэкономике, Секретариат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Председателя Коллегии)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Королевство Таиланд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Проведение переговоров с представителями уполномоченных государственных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органов Социалистической Республики Вьетнам по вопросам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электронной системы сертификации и верификации происхождения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рамках реализации Соглашения о свободной торговле между Евразийским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экономическим союзом и его государствами-членами, с одной стороны,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Социалистической Республикой Вьетнам, с другой стороны,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29 мая 2015 года (блок члена Коллегии (Министра) по торговле,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блок члена Коллегии (Министра) по внутренним рынкам, информатизации,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информационно-коммуникационным технологиям)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Социалистическая Республика Вьетнам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Участие в переговорах по реализации статьи 7.7 Временного соглашения,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ведущего к образованию зоны свободной торговли между Евразийским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экономическим союзом и его государствами-членами, с одной стороны,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Исламской Республикой Иран, с другой стороны, от 17 мая 2018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(блок члена Коллегии (Министра) по таможенному сотрудничеству,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Правовой департамент)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Исламская Республика Иран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Участие в Глобальной конференции по уполномоченным экономическим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операторам, организуемой Всемирной таможенной организацией,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проведение рабочей встречи с руководителем Главного таможенного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управления Китайской Народной Республики с целью обсуждения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вопросов развития таможенного сотрудничества и проблемных вопросов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 Соглашения об обмене информацией о товарах и транспортных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средствах, перемещаемых через таможенные границы Евразийского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экономического союза и Китайской Народной Республики, от 6 июня 2019 года,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согласование окончательной редакции проекта протокола между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центральными таможенными органами государств – 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Евразийского экономического союза и Главным таможенным управлением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Китайской Народной Республики о порядке реализации обмена информацией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(блок члена Коллегии (Министра) по таможенному сотрудничеству,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Правовой департамент)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Китайская Народная Республика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Проведение седьмого раунда переговоров с представителями уполномоченных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государственных органов Арабской Республики Египет по вопросам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заключения соглашения о свободной торговле между Евразийским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экономическим союзом и его государствами-членами, с одной стороны,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Арабской Республикой Египет, с другой стороны (блок 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Коллегии (Министра) по торговле, Правовой департамент)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Арабская Республика Египет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