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4d05" w14:textId="3344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Евразийской экономической комиссии по проведению оценки регулирующего воздействия проектов решений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4 марта 2023 года № 40.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состав рабочей группы Евразийской экономической комиссии по проведению оценки регулирующего воздействия проектов решений Евразийской экономической комиссии,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31 марта 2015 г. № 25, следующие изменения: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включить в состав рабочей группы следующих лиц: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 Евразийской экономической комиссии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Сагинтаев 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Абдирович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 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Бакенов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Ернар Багытжанулы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предпринимательской деятельности (заместитель руководителя рабочей группы)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Беков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Аскат Турдумаматович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таможенно-тарифного и нетарифного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Ибраимов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Ниязбек Нурланович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 члена Коллегии (Министра)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таможенному сотрудничеству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Оганесян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Аветис Оганесович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Шадыбеков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Куванычбек Баймуратович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 члена Коллегии (Министра)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энергетике и инфраструктуре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 координаторов бизнес-сообществ государств – членов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Евразийского экономического союза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Гелетюк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Дмитриевич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секретариата Национального альянса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бизнес-ассоциаций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Данишев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Альнур Берикович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– директор департамента экономической интеграции Национальной палаты предпринимателей Республики Казахстан "Атамекен";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исключить из состава рабочей группы Бекетаева Р.Б., Куантырова Е.С., Айтбаеву Н.Т., Асанкожоеву З.М., Трубарова С.В., Шашкова А.Б., Досщиеву А.А. и Шаршеева И.Ш.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