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de32" w14:textId="2c9d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организаций, осуществляющих организацию централизованной торговли электрической энергией по срочным контрактам на общем электроэнергетическом рынке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25 ноября 2022 года № 48.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общем электроэнергетическом рынке Евразийского экономического союза (приложение № 21 к Договору о Евразийском экономическом союзе от 29 мая 2014 года) (далее – Протокол), во исполнение пункта 6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направленных на формирование общего электроэнергетического рынка Евразийского экономического союза, утвержденного Решением Высшего Евразийского экономического совета от 20 декабря 2019 г. № 31 (далее – план мероприятий), и на основе предложений государств – членов Евразийского экономического союза (далее – Союз):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открытое акционерное общество "Белорусская универсальная товарная биржа", акционерное общество "Казахстанский оператор рынка электрической энергии и мощности" и акционерное общество "Санкт-Петербургская Международная Товарно-сырьевая биржа" организациями, осуществляющими организацию централизованной торговли электрической энергией по срочным контрактам на общем электроэнергетическом рынке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Правительство Республики Беларусь, Правительство Республики Казахстан и Правительство Российской Федерации обеспечить проведение комплекса мероприятий, направленных на подготовку к реализации с даты вступления в силу актов, принятых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8 Протокола, организациями, указанными в пункте 1 настоящего распоряжения, прав и обязанностей (функций и полномочий) оператора централизованной торговли по срочным контрактам, установленных актами,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с учетом проведения тестовых испытаний функционирования технологической основы общего электроэнергетического рынка Союза в соответствии с пунктом 13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союза, за исключением пункта 2 настоящего распоряжения, который вступает в силу с даты принятия Евразийским межправительственным советом акта,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