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b11b" w14:textId="adab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Решения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июня 2022 года № 105.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 дополнить подпунктом 3.2.8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"3.2.8. До 1 февраля 2023 г. в Республике Армения, Республике Беларусь, Республике Казахстан и Кыргызской Республике допускается оценка соответствия и выпуск в обращение единичных транспортных средств категорий M и N, ввозимых для собственных нужд на территории этих государств, без применения положений раздела 5 приложения № 4 к Техническому регламенту.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владения, пользования, распоряжения транспортными средствами, указанными в абзаце первом настоящего подпункта, не допускается на территориях других государств – членов Евразийского экономического союза, если иное не установлено законодательством соответствующих государств – членов Евразийского экономического союза в отношении таких транспортных средств.".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Просить Правительство Республики Армения, Правительство Республики Беларусь, Правительство Республики Казахстан и Кабинет Министров Кыргызской Республики обеспечить недопущение вывоза (в том числе временного)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3.2.8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877, на территории других государств – членов Евразийского экономического союза, если между правительствами государств – членов Евразийского экономического союза не достигнуты иные договоренности (в том числе в двустороннем формате).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 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