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aaeb" w14:textId="5aca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3.1.8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января 2022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3.1.8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принятия.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. № 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ункт 3.1.8 плана мероприятий по реализации Стратегических направлений развития евразийской экономической интеграции до 2025 год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позиции "разработка и принятие международного договора о единой системе транзита Союза"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твертой цифры "2021" заменить цифрами "2022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ой текст изложить в следующей редакции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 международного договора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оз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работка комплекса мер, направленных на реализацию возможности взаимодействия единой системы транзита Союза с транзитными системами государств, не являющихся членами Союза" в графе четвертой слова "до 1 июля 2021 г." заменить словами "до 31 декабря 2022 г.", слова "до 31 декабря 2021 г." заменить словами "до 31 декабря 2022 г.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