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ca15" w14:textId="00bc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14 июля 2021 г.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механизмами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июля 2021 г. № 63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г. № 27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14 июля 2021 г. № 63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"Содержание" паспорта проекта "Цифровое техническое регулирование в рамках Евразийского экономического союза", утвержденного указанным Решением: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6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"предусматриваются следующие этапы реализации проекта: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- развертывание работ по верхнеуровневому плану мероприятий ("дорожной карте") по реализации проекта;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- разработка системы;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- контентное наполнение, ввод наднационального компонента и сервисов в промышленную эксплуатацию";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10: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"до 211,76 млн российских рублей" заменить словами "до 64,71 млн российских рублей";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"до 171,58 млн российских рублей" заменить словами "до 283,49 млн российских рублей";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"до 32,20 млн российских рублей" заменить словами "до 92,33 млн российских рублей".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третьей верхнеуровневого плана мероприятий ("дорожной карты") по реализации проекта "Цифровое техническое регулирование в рамках Евразийского экономического союза", утвержденного указанным Решением: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"III квартал 2021 г." заменить словами "III - IV кварталы 2021 г.";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 слова "III квартал 2021 г." заменить словами "IV квартал 2021 г. - 1 квартал 2022 г.";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3 слова "III квартал 2021 г." заменить словами "IV квартал 2021 г. - 1 квартал 2022 г.";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4 слова "III квартал 2021 г." заменить словами "I - II кварталы 2022 г.";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5 слова "IV квартал 2021 г.- II квартал 2023 г." заменить словами "II квартал 2022 г. - IV квартал 2023 г.";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6 слова "IV квартал 2021 г.- I квартал 2022 г." заменить словами "II - III кварталы 2022 г.";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7 слова "IV квартал 2021 г.- I квартал 2022 г." заменить словами "II - III кварталы 2022 г.";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8 слова "IV квартал 2021 г.- I квартал 2022 г." заменить словами "II - III кварталы 2022 г.";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9 слова "с IV квартала 2021 г." заменить словами "со II квартала 2022 г.";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10 слова "с IV квартала 2021 г." заменить словами "со II квартала 2022 г.";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пункте 11 слова "I квартал 2022 г." заменить словами "II - III кварталы 2022 г.";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12 слова "II - III кварталы 2022 г." заменить словами "IV квартал 2022 г. - II квартал 2023 г.";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пункте 13 слова "II - III кварталы 2022 г." заменить словами "IV квартал 2022 г. - II квартал 2023 г.";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пункте 14 слова "II - III кварталы 2022 г." заменить словами "IV квартал 2022 г. - II квартал 2023 г.";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пункте 15 слова "III квартал 2022 г." заменить словами "IV квартал 2022 г. - II квартал 2023 г.";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16 слова "II квартал 2022 г." заменить словами "IV квартал 2022 г.";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пункте 17 слова "II - III кварталы 2022 г." заменить словами "IV квартал 2022 г. - II квартал 2023 г.";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пункте 18 слова "III - IV кварталы 2022 г." заменить словами "I - II кварталы 2023 г.";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пункте 19 слова "III - IV кварталы 2022 г." заменить словами "I - II кварталы 2023 г.";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пункте 20 слова "III - IV кварталы 2022 г." заменить словами "I - II кварталы 2023 г.";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пункте 21 слова "IV квартал 2022 г." заменить словами "I - II кварталы 2023 г.";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пункте 22 слова "IV квартал 2022 г. - I квартал 2023 г." заменить словами "II - IV кварталы 2023 г.";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пункте 23 слова "IV квартал 2022 г. - I квартал 2023 г." заменить словами "III - IV кварталы 2023 г.";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пункте 24 слова "IV квартал 2022 г. - I квартал 2023 г." заменить словами "III - IV кварталы 2023 г.";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пункте 25 слова "IV квартал 2022 г. - I квартал 2023 г." заменить словами "III - IV кварталы 2023 г.";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пункте 26 слова "I квартал 2023 г." заменить словами "III - IV кварталы 2023 г.";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пункте 27 слова "III квартал 2022 г." заменить словами "I - II кварталы 2023 г.";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 в пункте 28 слова "II квартал 2023 г." заменить словами "III - IV кварталы 2023 г.";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пункте 29 слова "II квартал 2023 г." заменить словами "III - IV кварталы 2023 г.";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пункте 30 слова "III квартал 2023 г." заменить словами "I - II кварталы 2024 г.";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пункте 31 слова "IV квартал 2023 г." заменить словами "I - II кварталы 2024 г.";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пункте 32 слова "IV квартал 2023 г." заменить словами "I - II кварталы 2024 г.";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 в пункте 33 слова "I квартал 2024 г." заменить словами "III - IV кварталы 2024 г.";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пункте 34 слова "II квартал 2024 г." заменить словами "III - IV кварталы 2024 г.";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пункте 35 слова "II квартал 2024 г." заменить словами "III - IV кварталы 2024 г.";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пункте 36 слова "IV квартал 2022 г. - I квартал 2023 г." заменить словами "III квартал 2023 г. - II квартал 2024 г.";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пункте 37 слова "II квартал 2023 г. - I квартал 2024 г." заменить словами "I - IV кварталы 2024 г."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