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f8d1" w14:textId="23af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4 октября 2022 года № 172.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защиты прав потребителей государств – членов Евразийского экономического союза, утвержденный распоряжением Коллегии Евразийской экономической комиссии от 13 сентября 2021 г. № 137,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Арзуманян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Артакович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Гарибян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Левоновна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по анализу и оценке риска Инспекционного органа градостроительной, технической и пожарной безопасности Республики Армения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Хачунц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Рубен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технической и пожарной безопасности Инспекционного органа градостроительной, технической и пожарной безопасности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Нина Алексеевна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Мажейка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государственного надзора за техническими регламентами и метрологического контроля Государственного комитета по стандартизации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Башимов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Советович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Национального совета общественного доверия при Президенте Республики Казахстан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Дауешев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и обеспечения реализации защиты прав потребителей Комитета по защите прав потребителей Министерства торговли и интеграции Республики Казахстан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Махамбетжан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Айдана Калыбайкызы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торговли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Казаков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Темирович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защиты прав потребителей и недобросовестной конкуренции Службы антимонопольного регулирования при Министерстве экономики и коммерции Кыргызской Республики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Ташбаев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Илияз Азизбекович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Службы антимонопольного регулирования при Министерстве экономики и коммерции Кыргызской Республики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Усенбекова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Айнура Доктурбаевна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Минаев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Владимирович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управляющего директора общества с ограниченной ответственностью "Интернет Решения" (OZON)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Ращуков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Мовсисян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Евразийского экономического союза и внешней торговли Министерства экономики Республики Армения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Мамыралиев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 Абасканович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правового обеспечения и защиты прав потребителей Службы антимонопольного регулирования при Министерстве экономики и коммерции Кыргызской Республики;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Карапетян Н.К., Симоняна В.А., Бусселя И.О., Константинович О.В., Ахметова А.К., Жуматова Н.М., Алиева Б.А., Алыкулову Н.А., Иманалиева Д.Ш., Токтогулова У.Т. и Нестерчук Ю.Н.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