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5e65" w14:textId="4205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апреля 2022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Решением Коллегии Евразийской экономической комиссии от 31 марта 2015 г. № 25,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следующих лиц: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Евразийской экономической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Куантыров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Сакенович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предпринимательской деятельности (заместитель руководителя рабочей группы)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Адикова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Асылхановна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Ажекбаров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Ажекбарович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макроэкономической политики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Асанкожоева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 Мукаевна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Иманалиев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координаторов бизнес-сообществ государств – членов 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Досщиева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Альбина Акжигитовна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правления, заместитель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Коношенко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советник Республиканской ассоциации предприятий промышленности "БелАПП"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Погосян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Арменовна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внешним связям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"Филип Моррис Армения";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Джолдыбаеву Г.Т., Байсеркеева Б.З., Джумабаеву А.М., Урустемова С.А., Усупова У.М., Геворгян Л.М., Темирханова Т.К. и Чемерко Г.Н.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