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4a14" w14:textId="2104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25 декабря 2012 г.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ноября 2022 года № 181.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2022 г. №181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25 декабря 2012 г. № 295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"а также межгосударственных стандартов" заменить словами "и межгосударственных стандартов";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"требованиям этого технического регламента".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 изложить в следующей редакции: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г. №181)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 требованиям этого технического регламента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работ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Элементы технического регламента Таможенного союза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разработки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Государство –член Евразийского экономического союза – ответственный разработчик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окончание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29.080.30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изоляции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низковольтных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Часть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Принципы,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испытания.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основе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IEC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60664-1:2020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статья 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 Беларусь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топочных установок. Часть 1. Требования к проектированию и установке.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50156-1:2015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топочных установок. Часть 2. Требования к проектированию, разработке и одобрению типа устройств безопасности и подсистем.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50156-2:2015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неэлектрических испытаний силовых низковольтных кабелей.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50396:2005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EN 50396:2005/A1:2011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провода и шнуры. Методы проверки стойкости к изгибу.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12182.8-80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провода и шнуры. Методы проверки стойкости к многократному перегибу через систему роликов.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12182.1-80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провода и шнуры. Методы проверки стойкости к механическим воздействиям. Общие требования.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12182.0-80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для электрических установок на номинальное напряжение до 450/750 В включительно. Общие технические условия.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31947-2012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для фотоэлектрических систем с номинальным напряжением до 1,5 кВ постоянного тока.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62930:2017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комплектующие принадлежности к ним.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Определения и общие требования, присущие всем деталям.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60051-1:2016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видео- и аналогичная электронная аппаратура. Требования безопасности.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60065:2014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1. Определения для миниатюрных плавких предохранителей и общие требования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миниатюрным плавким вставкам.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60127-1:2022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2. Патронные плавкие вставки.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60127-2:2014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IEC 60127-2:2014/AMD1:2020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3. Субминиатюрные плавкие вставки.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60127-3:2015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IEC 60127-3:2015/AMD1:2020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6. Патроны для миниатюрных патронных плавких вставок.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60127-6:2014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29.240.99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Конденсаторы, включаемые последовательно, для энергетических систем. Часть 2. Аппаратура защиты для последовательно включаемых конденсаторных батарей.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60143-2:2012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60143-2:2012/Amd1:2021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Электрооборудование машин и механизмов. Часть 31. Дополнительные требования безопасности и электромагнитной совместимости для швейных машин, узлов и систем.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60204-31:2013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резьбовые для ламп. Общие технические требования и методы испытаний.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60238:2011,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60238:2016/Amd1:2017 и IEC 60238:2011/Amd2:2020 взамен ГОСТ IEC 60238-2012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Часть 4. Шнуры и гибкие кабели.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60245-4:2011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60245-4-2011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31.060.30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для двигателей переменного тока. Часть 1. Общие положения. Рабочие характеристики, испытания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номинальные параметры. Требования безопасности. Руководство по монтажу и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60252-1:2013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31.060.30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для двигателей переменного тока. Часть 2. Конденсаторы для двигателей пусковые.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60252-2:2013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 измерительные и защитное оборудование. Часть 27. Требования к безопасности продукции.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60255-27:2013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низковольтные. Часть 2. Дополнительные требования к плавким предохранителям, используемым квалифицированным персоналом (главным образом, промышленного назначения). Примеры типов стандартизованных плавких предохранителей от A до K.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60269-2:2013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60269-2:2013/А1:2016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низковольтные. Часть 3. Дополнительные требования к плавким предохранителям, используемым неквалифицированным персоналом (главным образом, бытового и аналогичного назначения). Примеры типов стандартизованных плавких предохранителей от A до F.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60269-3:2013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60269-3:2013/Amd2:2019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2-60. Дополнительные требования к вихревым ваннам и душам.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60335-2-60:2017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2-90. Дополнительные требования к промышленным микроволновым печам.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60335-2-90:2015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60335-2-90:2015/А1:2019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2-97. Дополнительные требования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приводам для ставней, тентов, жалюзи и аналогичного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60335-2-97:2016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60335-2-97:2016/А1:2019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и лампы разрядные. Метод измерения превышения температуры на цоколе.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60360:1998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60360:1998/Cor.1:1999 взамен ГОСТ IEC 60360-2012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трубчатых люминесцентных ламп и стартеров. Общие технические требования и методы испытаний.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IEC 60400-2011.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60400:2017,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60400:2017/А1:2020 и IEC 60400:2017/А2:2022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электротермического оборудования. Часть 1. Общие требования.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60519-1:2020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Шинопроводы электрические для светильников. Общие технические требования и методы испытаний.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60570:2003,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60570:2003/А1:2017 и IEC 60570:2003/А1:2019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60570-2012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2-5. Частные требования. Прожекторы заливающего света.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60598-2-5:2015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2-20. Частные требования. Гирлянды световые.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60598-2-20:2022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60598-2-20-2012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Электроакустика. Аудиометрическое оборудование. Часть 1. Оборудование для тональной аудиометрии.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60645-1:2017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стационарных электрических установок бытового и аналогичного назначения. Часть 2-3. Дополнительные требования. Реле времени (TDS).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60669-2-3:2006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пожароопасность. Часть 2-11. Методы испытаний раскаленной/горячей проволокой. Испытания конечной продукции на воспламеняемость раскаленной проволокой.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60695-2-11:2021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пожароопасность. Часть 10-2. Аномальный нагрев. Испытание методом вдавливания шарика.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60695-10-2:2014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кабельные для передачи звуковых и телевизионных сигналов и интерактивных услуг. Часть 11. Безопасность.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60728-11:2016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60728-11-2014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автоматические электрические управляющие бытового и аналогичного назначения. Часть 2-9. Дополнительные требования к термочувствительным устройствам управления.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60730-2-9:2015,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60730-2-9:2015/A1:2018 и IEC 60730-2-9:2015/A2:2020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автоматические электрические управляющие бытового и аналогичного назначения. Часть 2-11. Дополнительные требования к регуляторам энергии.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60730-2-11:2019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лазерных изделий. Часть 1. Классификация оборудования и требования.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60825-1:2014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5-1. Аппараты и коммутационные элементы цепей управления. Электромеханические аппараты для цепей управления.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60947-5-1:2016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60947-5-1-2014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информационных технологий. Безопасность.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22. Оборудование, предназначенное для установки вне помещения.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60950-22:2016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соединительные. Провода электрические медные. Требования безопасности к винтовым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безвинтовым контактным зажимам. Часть 2. Дополнительные требования к зажимам для проводов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площадью поперечного сечения от 35 до 300 кв. мм (включительно).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60999-2:2003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2-010. Дополнительные требования к лабораторному оборудованию для нагревания материалов.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61010-2-010:2019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2-020. Дополнительные требования к лабораторным центрифугам.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61010-2-020:2016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2-051. Дополнительные требования к лабораторному оборудованию для смешивания и взбалтывания.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61010-2-051:2018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2-061. Дополнительные требования к лабораторным атомным спектрометрам с термическим распылением и ионизацией.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61010-2-061:2018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2-081. Дополнительные требования к автоматическому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полуавтоматическому лабораторному оборудованию для анализа и других целей.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61010-2-081:2019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031. Требования безопасности к комплекту ручных пробников для электрических измерений и испытаний.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61010-031:2015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61010-031:2015/A1:2018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вспомогательные для ламп. Конденсаторы, используемые в люминесцентных и прочих разрядных лампах. Общие требования и требования безопасности.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61048:2006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61048:2006/A1:2015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поражения электрическим током. Общие положения для установок и оборудования.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61140:2016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байонетные. Общие технические требования и методы испытаний.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61184:2017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61184:2017/A1:2019 взамен ГОСТ IEC 61184-2011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29.240.20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под напряжением. Индикаторы напряжения. Часть 3. Индикаторы низкого напряжения двухполюсного типа.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61243-3:2014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8. Устройства контроля изоляции в IT-системах.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61557-8:2014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9. Оборудование для выявления мест повреждения изоляции в IT-системах.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61557-9:2014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14. Оборудование для испытания безопасности электрического оборудования машин.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61557-14:2013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15. Требования функциональной безопасности к устройствам контроля изоляции в IT-системах и оборудованию для выявления мест повреждения изоляции в IT-системах.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61557-15:2014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16. Оборудование для испытания эффективности защитных устройств для электрического оборудования и/или медицинского электрического оборудования.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61557-16:2014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распределения и управления низковольтная. Интерфейсы между контроллерами и приборами (CDI). Часть 3. DeviceNet.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62026-3:2014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62026-3:2014/COR1:2015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распределения и управления низковольтная. Интерфейсы между контроллерами и приборами (CDI). Часть 7. CompoNet.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62026-7:2010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насосные фотоэлектрические. Квалификационная оценка конструкции и измерения эксплуатационных характеристик.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62253:2011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33.160.01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аудио/видео и информационно-коммуникационных технологий. Часть 1. Требования безопасности.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62368-1:2018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осветительное. Оценка воздействия электромагнитных полей на человека.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62493:2015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62493:2015/Amd1:2022 взамен ГОСТ IEC 62493-2014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LEDsi для освещения общего назначения с напряжением питающей сети не более 50 В эффективного переменного тока или 120 В постоянного тока без пульсаций. Требования безопасности.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62838:2015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1. Общие требования и испытания.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2-1. Дополнительные требования. Полуинтегрированные модули OLED.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62868-2-1:2020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2-2. Дополнительные требования. Интегрированные модули OLED.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62868-2-2:2020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2-3. Дополнительные требования. Гибкие панели OLED.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62868-2-3:2021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ручные, переносные и садово-огородные электрические. Безопасность и методы испытаний. Часть 3-12. Частные требования к машинам для нарезки внешней резьбы.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62841-3-12:2017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62841-3-12:2017/Amd1:2021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ручные, переносные и садово-огородные электрические. Безопасность и методы испытаний.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4-1. Частные требования к цепным пилам.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62841-4-1:2017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ручные, переносные и садово-огородные электрические. Безопасность и методы испытаний. Часть 4-2. Частные требования к машинам для подрезки живой изгороди.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62841-4-2:2017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62841-4-2:2017/Amd1:2022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1. Общие требования.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2.2. Частные требования к пылесосам и водовсасывающим чистящим приборам.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2.4. Частные требования к отжимным центрифугам.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60335-2-4:2021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2-7. Частные требования к стиральным машинам.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2.9. Частные требования к грилям, тостерам и аналогичным переносным приборам для приготовления пищи.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2-10. Частные требования к машинам для обработки полов и машинам для влажной чистки.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60335-2-10:2021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2-11. Частные требования к барабанным сушилкам.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60335-2-11:2019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2-13. Дополнительные требования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фритюрницам, сковородам и аналогичным приборам.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60335-2-13:2021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2-25. Частные требования к микроволновым печам, включая комбинированные микроволновые печи.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60335-2-25:2020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2-27. Частные требования к приборам ультрафиолетового и инфракрасного излучений для ухода за кожей.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60335-2-27:2019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2-32. Частные требования к массажным приборам.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60335-2-37:2021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23.080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2-51. Частные требования к стационарным циркуляционным насосам для отопительных систем и систем водоснабжения.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60335-2-51:2021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2-59. Частные требования к приборам для уничтожения насекомых.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60335-2-59:2021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65.020.30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2-71. Частные требования к электронагревательным приборам для разведения и выращивания животных.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2-74. Дополнительные требования к переносным погружным нагревателям.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60335-2-74:2021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2-76. Дополнительные требования к устройствам питания электрических ограждений.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60335-2-76:2018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84. Частные требования к туалетам.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60335-2-84:2019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питания.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60335-2-89:2019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2-95. Дополнительные требования к приводам для вертикально движущихся гаражных дверей, используемых в жилых зданиях.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60335-2-95:2019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2-96. Частные требования к гибким листовым нагревательным элементам для обогрева жилых помещений.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60335-2-96:2019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характеристикам.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60730-2-8:2018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60730-2-8:2018 /A1:2021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5-2. Аппараты и коммутационные элементы цепей управления. Бесконтактные датчики.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60947-5-2:2019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29.240.01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1. Общие требования.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производства топливных батарей. Часть 3-100. Системы питания стационарных топливных батарей. Безопасность.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62282-3-100:2019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электрические вращающиеся. Часть 1. Номинальные и эксплуатационные характеристики.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60034-1:2022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60034-1-2014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принадлежности к ним. Часть 5. Особые требования к фазометрам, измерителям коэффициента мощности и синхроскопам.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60051-5:2017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8039-93 (МЭК 51-5-85)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принадлежности к ним. Часть 6. Особые требования к омметрам (измерителям полного сопротивления)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измерителям активной проводимости.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60051-6:2017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23706-93 (МЭК 51-6-84)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электроизмерительные аналоговые показывающие прямого действия и принадлежности к ним. Часть 7. Особые требования к многофункциональным измерительным приборам.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60051-7:2017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10374-93 (МЭК 51-7-84)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принадлежности к ним. Часть 8. Особые требования к принадлежностям.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60051-8:2017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8042-93 (МЭК 51-8–84)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электроприборов бытового и аналогичного общего назначения. Часть 1. Общие требования.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60320-1:2021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Соединители электроприборов бытового и аналогичного общего назначения. Часть 2-1. Соединители для швейных машин.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60320-2-1:2018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60320-2-1-2017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электроприборов бытового и аналогичного общего назначения. Часть 2-3. Соединители со степенью защиты выше IPXO.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EC 60320-2-3:2018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60320-2-3-2017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Соединители электроприборов бытового и аналогичного общего назначения. Часть 2-4. Соединители, зависящие от веса подключаемого прибора.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60320-2-4:2018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60320-2-4-2017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3-21. Испытание на вертикальное распространение пламени по вертикально расположенным пучкам проводов или кабелей. Категория А F/R.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EC 60332-3-21:2018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3-22. Испытание на вертикальное распространение пламени по вертикально расположенным пучкам проводов или кабелей. Категория А.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60332-3-22:2018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60332-3-22-2011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3-23. Испытание на вертикальное распространение пламени по вертикально расположенным пучкам проводов или кабелей. Категория В.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60332-3-23:2018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60332-3-23-2011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3-24. Испытание на вертикальное распространение пламени по вертикально расположенным пучкам проводов или кабелей. Категория С.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60332-3-24:2018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3-25. Испытание на вертикальное распространение пламени по вертикально расположенным пучкам проводов или кабелей. Категория D.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60332-3-25:2018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60335-2-36:2021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60335-2-36-2016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2-86. Дополнительные требования к электрическим устройствам для ловли рыбы.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60335-2-86:2018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60335-2-86-2015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60335-2-102:2017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60335-2-102-2014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13.120 97.170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2-105. Дополнительные требования к многофункциональным душевым кабинам.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IЕС 60335-2-105:2016,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60335-2-105:2016/Amd 1:2019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60335-2-105-2015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в установках для электронагрева и электромагнитной обработки. Часть 12. Дополнительные требования к инфракрасному электронагреву.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60519-12:2016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60519-12-2016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2-23. Частные требования. Системы световые сверхнизкого напряжения для ламп накаливания.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60598-2-23:2020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60598-2-23-2012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изоляции для оборудования низковольтных систем. Часть 3. Использование покрытий, заливки компаундом и формовки для защиты от загрязнений.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60664-3:2016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60664-3-2015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стационарных электрических установок бытового и аналогичного назначения. Часть 2-1. Дополнительные требования. Электронные выключатели.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60669-2-1:2021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60669-2-1-2016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пожароопасность. Часть 2-12. Методы испытаний раскаленной/горячей проволокой. Метод испытания материалов для определения индекса горючести раскаленной проволокой (GWFI).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60695-2-12:2021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60695-2-12-2015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пожароопасность. Часть 2-13. Методы испытаний раскаленной/горячей проволокой. Метод испытания материалов для определения температуры воспламенения раскаленной проволокой (GWIT).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60695-2-13:2021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60695-2-13-2012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на пожароопасность. Часть 11-5. Испытательное пламя. Метод испытания игольчатым пламенем. Аппаратура, руководство и порядок испытания на подтверждение соответствия.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60695-11-5:2016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60695-11-5-2013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29.060.20 29.120.30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Электроаппаратура. Шнуры-соединители и шнуры для межсоединений.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60799:2018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60799-2011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 и штепсельные розетки бытового и аналогичного назначения. Часть 2-5. Дополнительные требования к адаптерам.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60884-2-5:2017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30988.2.5-2003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2-030. Дополнительные требования к оборудованию с испытательными и измерительными цепями.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61010-2-030:2017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17.020 19.020 25.040.40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2-201. Дополнительные требования к приборам контроля.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61010-2-201:2017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61010-2-201-2017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электрических бытовых приборов. Часть 1. Общие требования.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61058-1:2016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61058-1-2012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для электрических бытовых приборов. Часть 2-1. Дополнительные требования к шнуровым выключателям.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61058-2-1:2018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61058-2-1-2013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для силовой электроники.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61071:2017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61071-2014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и управление промышленным процессом. Контроллеры программируемые. Часть 2. Требования к оборудованию и испытания.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61131-2:2017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61131-2-2012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питания импульсные низковольтные. Часть 7. Требования безопасности.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61204-7:2016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61204-7-2014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трансформаторов, реакторов, блоков питания и их комбинаций. Часть 1. Общие требования и испытания.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61558-1:2017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61558-1-2012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от перенапряжений низковольтные. Часть 31. Требования и методы испытаний устройств защиты от перенапряжений (SPD) для фотоэлектрических установок.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61643-31:2018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зарядки электрических транспортных средств проводная. Часть 1. Общие требования.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61851-1:2017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61851-1-2017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силовые. Батареи для коррекции коэффициента мощности при низком напряжении.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61921:2017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61921-2013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29.140.99 31.080.99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светодиодные для общего освещения. Требования безопасности и методы испытаний.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62031:2018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62031-2016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 к системам и оборудованию силовых электронных преобразователей. Часть 1. Общие положения.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62477-1:2022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33.160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требования безопасности к оборудованию для присоединения к сетям информационно-коммуникационных технологий.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62949:2017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29.120.01 29.120.99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системы жилых и общественных зданий (HBES) и системы автоматизации и управления зданиями (BACS). Часть 3. Требования электробезопасности.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63044-3:2017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63044-3:2017/AMD1:2021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2-24. Частные требования к холодильным приборам, мороженицам и устройствам для производства льда.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60335-2-24:2020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60335-2-24-2016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2-34. Частные требования к мотор-компрессорам.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60335-2-34:2021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60335-2-34-2016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питания.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60335-2-38:2021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питания.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60335-2-39:2021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60335-2-39-2013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питания.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60335-2-42:2021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2-47. Дополнительные требования к электрическим варочным котлам для предприятий общественного питания.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60335-2-47:2021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питания.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60335-2-48:2021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2-50. Частные требования к электрическим мармитам для предприятий общественного питания.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60335-2-50:2021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60335-2-50-2013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2-99. Дополнительные требования к электрическим вытяжкам-воздухоочистителям коммерческого применения.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60335-2-99:2021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60335-2-99-2016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Светильники. Часть 1. Общие требования и методы испытаний.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60598-1:2020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2-22. Частные требования. Светильники для аварийного освещения.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60598-2-22:2021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60598-2-22-2016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электрические управляющие устройства. Часть 1. Общие требования.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IЕС 60730-1:2022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60730-1-2016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управления лампами. Часть 2-7. Частные требования к электронным пускорегулирующим аппаратам, работающим от батарей, применяемым для аварийного (автономного) освещения.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61347-2-7:2021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61347-2-7-2014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нагревательные на номинальное напряжение 300/500 В для обогрева помещений и предотвращения образования льда.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60800:2021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4. Универсальные модульные плавкие вставки (UMF). Плавкие вставки штырькового и поверхностного монтажа.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60127-4-2011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60127-4:2005/A1:2008 и IEC 60127-4:2005/A2:2012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 тлеющего разряда для люминесцентных ламп. Общие требования и требования безопасности. Методы испытаний.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60155:1993,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60155:1993/А1:1995, IEC 60155:1993/A2:2006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60155-2012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Кабели с нагревостойкой кремнийорганической изоляцией.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60245-3-2011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60245-3:1994/A2:2011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Часть 8. Шнуры для областей применения, требующих высокой гибкости.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60245-8-2011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60245-8:1998 /A2:2011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1-1. Испытание на нераспространение горения одиночного вертикально расположенного изолированного провода или кабеля. Испытательное оборудование.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60332-1-1-2011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60332-1-1:2004/A1:2015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2-3. Частные требования к электрическим утюгам.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60335-2-3-2014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60335-2-3:2012/A1:2015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2-8. Частные требования к бритвам, машинкам для стрижки волос и аналогичным приборам.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60335-2-8-2016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60335-2-8:2012/A1:2015 и IEC 60335-2-8:2012/A2:2018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2-12. Частные требования к мармитам и аналогичным приборам.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60335-2-12-2012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60335-2-12:2002/A1:2008 и IEC 60335-2-12:2002/A2:2017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2-15. Частные требования к приборам для нагрева жидкостей.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60335-2-15-2014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60335-2-15:2012/А1:2016 и IEC 60335-2-15:2012/А2:2018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2-16. Частные требования к измельчителям пищевых отходов.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60335-2-16-2012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60335-2-16:2002/A2:2011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60335-2-17-2014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60335-2-17:2012/А1:2015 и IEC 60335-2-17:2012/А2:2019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2-31. Частные требования к воздухоочистителям и другим устройствам для удаления кухонных испарений.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60335-2-31-2014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60335-2-31:2012/А1:2016 и IEC 60335-2-31:2012/А2:2018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2-54. Частные требования к бытовым приборам для очистки поверхности с использованием жидкостей или пара.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60335-2-54-2014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60335-2-54:2008/A1:2015 и IEC 60335-2-54:2008/A2:2019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2-65. Частные требования к приборам для очистки воздуха.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60335-2-65-2012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60335-2-65:2002/A2:2015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2-75. Дополнительные требования к дозирующим устройствам и торговым автоматам.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60335-2-75-2013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60335-2-75:2012/A1:2015 и IEC 60335-2-75:2012/A2:2018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2-101. Частные требования к испарителям.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60335-2-101-2013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60335-2-101:2002/A2:2014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2-109. Частные требования к приборам для ультрафиолетовой обработки воды.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60335-2-109-2013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60335-2-109:2010/A1:2013 и IEC 60335-2-109:2010/A2:2016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накаливания. Требования безопасности и методы испытаний. Часть 2. Лампы вольфрамовые галогенные для бытового и аналогичного общего освещения.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60432-2:2012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60432-2-2011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Индуктивные делители напряжения.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60618-2013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60618:1978/A1:1981 и IEC 60618:1978/A2:1997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 и корпусы для электрических аппаратов, устанавливаемые в стационарные электрические установки 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подвешивания.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60670-21-2013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60670-21:2004/A1:2016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 и корпусы для электрических аппаратов, устанавливаемые в стационарные электрические установки бытового и аналогичного назначения. Часть 23. Специальные требования к напольным коробкам и корпусам.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32126.23-2013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60670-23:2006/A1:2016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дыма при горении кабелей в заданных условиях. Часть 1. Аппаратура для испытаний.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61034-1-2011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61034-1:2005/А1:2013 и IEC 61034-1:2005/А2:2019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дыма при горении кабелей в заданных условиях. Часть 2. Методика испытания и требования.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61034-2-2011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61034-2:2005/А1:2013 и IEC 61034-1:2005/А2:2019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Удлинители бытового и аналогичного назначения на кабельных катушках. Общие требования и методы испытаний.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31223-2012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61242:1995/A1:2008 и IEC 61242:1995/A2:2015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различного назначения. Технические требования и методы испытаний.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61549:2012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61549-2012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различные для ламп. Часть 2-2. Частные требования. Соединители для светодиодных модулей.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60838-2-2:2006,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60838-2-2:2006/A1:2012 взамен ГОСТ IEC 60838-2-2-2013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электрические, присоединяемые к сетям водоснабжения. Предотвращение обратного сифонирования и повреждения соединительных шлангов.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61770-2012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61770:2008/А1:2015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29.120.01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автоматические электрические управляющие.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2-14. Дополнительные требования к электрическим силовым приводам.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60730-2-14-2019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60730-2-14:2017/Amd1:2019 и IEC 60730-2-14:2017/Amd2:2021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1. Общие требования.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61010-1-2014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61010-1:2010/AMD1:2016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25.160.20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Кабели для электродной дуговой сварки.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60245-6-2011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60245-6:1994/А2:2003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низковольтные. Часть 4. Дополнительные требования к плавким вставкам для защиты полупроводниковых устройств.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60269-4-2016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60269-4:2009/A2:2016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97.040.40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2-5. Частные требования к посудомоечным машинам.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60335-2-5-2014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60335-2-5:2012/AMD1:2018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2-30. Частные требования к комнатным обогревателям.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60335-2-30-2013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60335-2-30:2009/AMD1:2016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60335-2-30:2009/AMD2:2021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2-35. Частные требования к проточным водонагревателям.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60335-2-35-2014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60335-2-35:2012/AMD1:2016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60335-2-35:2012/AMD2:2020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2-53. Частные требования к нагревательным приборам для саун и инфракрасным кабинам.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60335-2-53-2014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60335-2-53:2011/AMD1:2017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60335-2-53:2011/AMD2:2021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2-81. Частные требования к грелкам для ног и коврикам с подогревом.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60335-2-81-2017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60335-2-81:2015/AMD1:2017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60335-2-81:2015/AMD2:2020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2-85. Частные требования к отпаривателям тканей.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60335-2-85-2012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60335-2-85:2002/AMD2:2017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2-103. Частные требования к приводам для ворот, дверей и окон.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60335-2-103-2017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IЕС 60335-2-103:2015/А1:2017 и IEC 60335-2-103:2015/А:2019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электрические управляющие устройства.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2-5. Частные требования к автоматическим электрическим системам управления горелками.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60730-2-5-2017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60730-2-5:2013/AMD1:2017 и IEC 60730-2-5:2013/AMD2:2021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201. Общие испытания. Измерение толщины изоляции.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60811-201-2015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60811-201:2012/AMD1:2017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202. Общие испытания. Измерение толщины неметаллической оболочки.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60811-202-2015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60811-202:2012/AMD1:2017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электрические и волоконно-оптические. Методы испытаний неметаллических материалов. Часть 401. Разные испытания. Методы теплового старения. Старение в термостате.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60811-401-2015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60811-401:2012/AMD1:2017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410. Разные испытания. Метод испытания токопроводящих жил с полиолефиновой изоляцией на окислительную деструкцию при каталитическом воздействии меди.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60811-410-2015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60811-410:2012/AMD1:2017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508. Механические испытания. Испытание изоляции и оболочек под давлением при высокой температуре.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60811-508-2015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60811-508:2012/AMD1:2017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509. Механические испытания. Испытание на стойкость изоляции и оболочек к растрескиванию (испытание на тепловой удар).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60811-509-2015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60811-509:2012/AMD1:2017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511. Механические испытания. Определение показателя текучести расплава полиэтиленовых компаундов.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60811-511-2015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60811-511:2012/AMD1:2017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пускорегулирующие для ламп. Часть 2-11. Дополнительные требования к вспомогательным электронным схемам для светильников.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61347-2-11-2014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61347-2-11:2001/AMD1:2017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газоразрядные (кроме люминесцентных ламп). Требования безопасности.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62035-2016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62035:2014/AMD1:2016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бытового и аналогичного назначения при дуговом пробое. Общие требования.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62606-2016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62606:2013/AMD1:2017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электрических испытаний силовых низковольтных кабелей.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СТБ EN 50395-2013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50395:2005/A1:2011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информационных технологий. Безопасность.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23. Оборудование для хранения данных большого объема.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МЭК 60950-23-2011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60950-23:2005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13.220.40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электрических и оптических кабелей в условиях воздействия пламени. Сохранение работоспособности. Часть 11. Испытательное оборудование. Воздействие пламени температурой не менее 750 °С.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МЭК 60331-11-2012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60331-11:2009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электрических и магнитных величин. Эксплуатационные документы.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51288-99 (МЭК 1187-93)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IEC 61187:1993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связи симметричные для цифровых систем передачи. Общие технические условия.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54429-2011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светодиодные трубчатые с цоколем GX16t-5. Требования безопасности.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62931:2017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Активные системы снижения последствий дуговых замыканий. Часть 9-2. Оптические устройства для обнаружения и подавления внутренней дуги.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 основе IEC 60947-9:2021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силовые двунаправленные, подсоединенные к электросети. Часть 1. Общие требования.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 основе IEC 62909-1:2017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4-2. Контакторы и пускатели электродвигателей. Полупроводниковые контроллеры и пускатели для электродвигателей переменного тока.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60947-4-2:2020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60947-4-2-2017 (IEC 60947-4-2-2011)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электрических бытовых приборов. Часть 2-4. Дополнительные требования к независимо устанавливаемым выключателям.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61058-2-4:2018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61058-2-4-2012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комплектные низковольтные распределения и управления. Часть 1. Общие требования.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61439-1:2020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комплектные низковольтные распределения и управления. Часть 2. Силовые комплектные устройства распределения и управления.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61439-2:2020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61439-2-2015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Вилки, штепсельные розетки, соединители и вводы для транспортных средств. Проводная зарядка для электромобилей. Часть 1. Общие требования.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621961:2022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621961-2017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Вилки, штепсельные розетки, соединители и вводы для транспортных средств. Проводная зарядка для электромобилей. Часть 2. Требования размерной совместимости и взаимозаменяемости для штыревых разъемов и арматуры сети переменного тока.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621962:2022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621962-2017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энергоснабжения (UPS). Часть 3. Метод установления рабочих характеристик и требования к испытаниям.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620403:2021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6204032018 (IEC 62040-3:2011)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энергоснабжения (UPS). Часть 5.1. Системы постоянного тока. Требования безопасности.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6204051:2023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системы переключения (STS). Часть 1. Общие положения и требования безопасности.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623101:2023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62310-1-2018 (IEC 62310-1:2005)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низковольтные. Часть 7. Плавкие вставки для защиты соединителей батарей.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60269-7:2021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электрические штепсельные бытового и аналогичного назначения. Часть 3-1. Специальные требования для розеток со встроенными USB выходами источника питания.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60884-3-1:2021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Примечание. При разработке межгосударственного стандарта на основе международного или регионального (европейского) стандарта необходимо руководствоваться актуальной версией таких стандартов (включая все изменения) или заменяющим стандартом.".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