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cf4a" w14:textId="5cec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зубного (дентального) имплантата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2022 года № 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Зубной (дентальный) имплантат, изготовленный из титана или его сплавов, представляющий собой резьбовой винт, замещающий корень утраченного зуба, имплантируемый в костную ткань верхней или нижней челюсти человека с целью установки и фиксации зубного протеза (отдельного зуба, моста, покрывного протеза), в соответствии с Основными правилами интерпретации Товарной номенклатуры внешнеэкономической деятельности 1 и 6 классифицируется в подсубпозиции 9021 29 000 9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