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10c6" w14:textId="3c91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системы пожаротушения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октября 2022 года № 142.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Система пожаротушения, состоящая из баллонов для хранения огнетушащего газа, пусковых баллонов, коллекторов, распылительных сопел, сигнальных и пусковых устройств, устройств обнаружения возгорания и оповещения, контрольно-измерительных приборов и шкафа управления, трубопроводов и предназначенная для распыления огнетушащего газа при поступлении управляющего сигнала от приборов пожарной сигнализации, в соответствии с Основными правилами интерпретации Товарной номенклатуры внешнеэкономической деятельности 1, 4 и 6 классифицируется в субпозиции 8424 10 000 0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