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0ae2" w14:textId="7ba0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15 октября 2013 г.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октября 2022 года № 136.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Решением Совета Евразийской экономической комиссии от 12 ноября 2021 г. № 130,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октября 2013 г. № 228 "Об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продукции легкой промышленности" (ТР ТС 017/2011)"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2022 г. № 136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15 октября 2013 г. № 228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продукции легкой промышленности" (ТР ТС 017/2011)" заменить словами "подлежащей обязательной оценке соответствия требованиям технического регламента Таможенного союза "О безопасности продукции легкой промышленности" (ТР ТС 017/2011), в отношении которой при помещении под таможенные процедуры подтверждается соблюдение мер технического регулирования".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продукции легкой промышленности" (ТР ТС 017/2011), утвержденном указанным Решением: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"в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продукции легкой промышленности" (ТР ТС 017/2011)" заменить словами "подлежащей обязательной оценке соответствия требованиям технического регламента Таможенного союза "О безопасности продукции легкой промышленности" (ТР ТС 017/2011), в отношении которой при помещении под таможенные процедуры подтверждается соблюдение мер технического регулирования";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наименовании графы 2 слова "ТН ВЭД ТС" заменить словами "ТН ВЭД ЕАЭС";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наименовании графы 3 слова "(подтверждении) соответствия" заменить словами "соответствия (сведения о документе об оценке соответствия)";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2: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графы 4 слова "ТН ВЭД ТС" заменить словами "ТН ВЭД ЕАЭС";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двенадцатый – пятнадцатый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бельевые: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специальных, защитных, ведомственных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6107, из 6108,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6109, из 6207,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купальных и домашних халатов";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постельное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6302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столовое и кухонное, полотенца, простыни купальные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6302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носовые платки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или сертификат соответствия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в графе 4 дополнить словами "кроме простыней купальных";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в позиции 5 и в примечании слова "ТН ВЭД ТС" заменить словами "ТН ВЭД ЕАЭС".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