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0249" w14:textId="0500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ую Товарную номенклатуру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2 года № 7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одсубпозициях 4401 11 000 1, 4401 11 000 9, 4401 12 000 1 и 4401 12 000 9 единой Товарной номенклатуры внешнеэкономической деятельност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графе третьей знак "–" заменить обозначением "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