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42c7" w14:textId="a4c4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общего процесса "Формирование, ведение и использование базы данных о племенных животных и селекционных достижениях в области племенного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апреля 2022 года № 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 3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 169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общего процесса "Формирование, ведение и использование базы данных о племенных животных и селекционных достижениях в области племенного животноводства".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г. № 69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общего процесса "Формирование, ведение и использование базы данных о племенных животных и селекционных достижениях в области племенного животноводства"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Настоящие Правила определяют требования к реализации общего процесса "Формирование, ведение и использование базы данных о племенных животных и селекционных достижениях в области племенного животноводства" (далее – общий процесс), функции, осуществляемые уполномоченными органами государств – членов Евразийского экономического союза, к компетенции которых относятся вопросы племенного животноводства (далее соответственно – уполномоченные органы, государства-члены, Союз), и Евразийской экономической комиссией (далее – Комиссия), порядок обмена информацией между ними, состав передаваемой и публикуемой информации при реализации общего процесса.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Настоящие Правила разработаны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Договор),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 от 25 октября 2019 года (далее – Соглашение), а также с учетом состава сведений о племенных животных и селекционных достижениях, подлежащих обмену между государствами – членами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октября 2020 г. № 132.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Для целей настоящих Правил используются понятия, которые означают следующее: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"база данных о племенных животных и селекционных достижениях в области племенного животноводства" – общий информационный ресурс, состоящий из базы данных о племенных животных и базы данных о селекционных достижениях;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"база данных о племенных животных" – общий информационный ресурс, содержащий сведения о племенных животных и их племенной продукции (материале), перемещаемых между государствами-членами;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"база данных о селекционных достижениях" – общий информационный ресурс, содержащий сведения о разводимых на территориях государств-членов породах, типах, линиях и кроссах сельскохозяйственных животных, их характеристиках и местах разведения;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"заинтересованные лица" – хозяйствующие субъекты, осуществляющие деятельность на территориях государств-членов, аналитические центры, племенные хозяйства, производители животноводческой продукции, а также физические лица, использующие сведения из базы данных о племенных животных и сведения из базы данных о селекционных достижениях в своей деятельности;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"национальные информационные ресурсы" – информационные ресурсы, содержащие сведения о племенных животных и сведения о селекционных достижениях, которые формируются и ведутся уполномоченными органами;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племенных животных" – сведения о племенных животных, содержащиеся в базе данных о племенных животных и селекционных достижениях;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селекционных достижениях" – сведения о селекционных достижениях, содержащиеся в базе данных о племенных животных и селекционных достижениях.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Соглашением.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Цели и задачи реализации общего процесса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Целями реализации общего процесса являются: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создание условий для реализации государствами-членами полномочий в части обмена сведениями о племенных животных и сведениями о селекционных достижениях в области племенного животноводства в целях повышения качества представляемых сведений и обеспечения дополнительных гарантий их достоверности;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увеличение объемов взаимной торговли племенной продукцией за счет повышения информированности производителей животноводческой продукции и иных заинтересованных лиц о разводимых на территории Союза породах, типах, линиях и кроссах сельскохозяйственных животных, их характеристиках и местах разведения.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Достижение целей обеспечивается за счет решения следующих задач: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создание, формирование и ведение Комиссией базы данных о племенных животных и базы данных о селекционных достижениях на основании информации из национальных информационных ресурсов, представляемой уполномоченными органами;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обеспечение получения уполномоченными органами по запросу информации из базы данных о племенных животных и базы данных о селекционных достижениях в автоматическом режиме;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 обеспечение доступа к сведениям о племенных животных и сведениям о селекционных достижениях, размещенным на информационном портале Союза,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 Участники общего процесса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Участниками общего процесса являются: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уполномоченные органы;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Комиссия;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заинтересованные лица.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В рамках реализации общего процесса уполномоченные органы осуществляют следующие функции: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формирование и ведение национальных информационных ресурсов;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представление в Комиссию сведений из национальных информационных ресурсов для формирования базы данных о племенных животных и базы данных о селекционных достижениях;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получение по запросу сведений о племенных животных и сведений о селекционных достижениях.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 В рамках реализации общего процесса Комиссия осуществляет следующие функции: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формирование и ведение базы данных о племенных животных и базы данных о селекционных достижениях на основании сведений из национальных информационных ресурсов, представляемых уполномоченными органами;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опубликование актуальных сведений о селекционных достижениях на информационном портале Союза;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представление уполномоченным органам сведений о племенных животных и сведений о селекционных достижениях по запросу;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предоставление заинтересованным лицам сервисов поиска, получения и обработки сведений о племенных животных и сведений о селекционных достижениях на информационном портале Союза.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 Информационные ресурсы и сервисы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 Доступ заинтересованных лиц к сведениям о племенных животных и сведениям о селекционных достижениях осуществляется посредством электронных сервисов информационного портала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 Доступ к сведениям о племенных животных обеспечивается только для заинтересованных лиц, участвующих в процессе перемещения племенной продукции, и реализуется посредством электронного сервиса информационного портала Союза, обеспечивающего поиск и представление информации по идентификационному номеру племенного животного либо по идентификатору партии племенной продукции. Информация представляется в соответствии с составом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 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(таблицы 1 – 22).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 Сведения о селекционных достижениях публикуются на информационном портале Союза в соответствии с составом сведений,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(таблица 23).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селекционных достижениях являются открытыми и доступны для всех заинтересованных лиц и пользователей информационного портала Союза, на котором представлены следующие электронные сервисы: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и представление сведений о селекционных достижениях в соответствии с формой запроса, содержащей реквизиты для поиска, сортировки и фильтрации сведений;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интерактивная карта с отображением размещения хозяйств, осуществляющих разведение племенных животных определенной породы (типа, линии, кросса), с указанием контактных данных хозяйства, средних показателей продуктивности стада;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подписки на обновление сведений о селекционных достижениях;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выгрузки опубликованных на информационном портале Союза сведений о селекционных достижениях в определенных форматах;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опубликованных на информационном портале Союза сведений о селекционных достижениях по запросу от внешних информационных систем заинтересованных лиц для автоматизированной обработки с использованием программных интерфейсов.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 Особенности информационного взаимодействия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 Информационное взаимодействие между уполномоченными органами и Комиссией осуществляется посредством интегрированной информационной системы Союза (далее – интегрированная система).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 Представление сведений о племенных животных и сведений о селекционных достижениях по запросам заинтересованных лиц осуществляется посредством информационного портала Союза.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 При информационном взаимодействии между уполномоченными органами и Комиссией формат и структура электронных сообщений определяются в соответствии с требованиями технологических документов, регламентирующих информационное взаимодействие при реализации общего процесса посредством интегрированной системы (далее – технологические документы).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 Информационное взаимодействие при реализации общего процесса осуществляется в соответствии с функциональными схемами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 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 Состав сведений, передаваемых между уполномоченными органами, а также между уполномоченными органами и Комиссией,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 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 Информационное взаимодействие уполномоченных органов и Комиссии осуществляется на русском языке.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 Мероприятия по реализации общего процесса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 Комиссия разрабатывает технологические документы и утверждает их.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 Комиссия обеспечивает получение и хранение сведений, представленных уполномоченными органами, и опубликование таких сведений на информационном портале Союза.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 Уполномоченные органы обеспечивают разработку (доработку) соответствующих информационных систем для обеспечения выполнения требований технологических документов и их подключение к национальным сегментам интегрированной системы.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 Координация выполнения процедуры введения в действие общего процесса, мониторинг и анализ результатов реализации общего процесса осуществляются Комиссией.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реализации общего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"Формирование, ведение и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о 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селекционных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животноводства"</w:t>
            </w:r>
          </w:p>
        </w:tc>
      </w:tr>
    </w:tbl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сведений, передаваемых между уполномоченными органами государств – членов Евразийского экономического союза и Евразийской экономической комиссией при формировании, ведении и использовании базы данных о племенных животных и селекционных достижениях в области племенного животноводства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Настоящий документ определяет состав сведений, передаваемых в электронном виде между уполномоченными органами и Евразийской экономической комиссией при формировании, ведении и использовании базы данных о племенных животных и селекционных достижениях в области племенного животноводства.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 этапе разработки технологических документов детализируется состав сведений, а также определяются формат и структура электронных документов и сведений.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В рамках реализации общего процесса передаются сведения, состав которых приведен в 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В таблицах формируются следующие поля (графы):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элемента" – порядковый номер и устоявшееся или официальное словесное обозначение элемента;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элемента" – текст, поясняющий смысл (семантику) элемента;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"примечание" – текст, уточняющий назначение элемента, определяющий правила его формирования (заполнения) или словесное описание возможных значений элемента;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"мн." – множественность элементов (обязательность (опциональность) и количество возможных повторений элемента).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Для указания множественности элементов передаваемых данных используются следующие обозначения: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1 – элемент обязателен, повторения не допускаются;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1..* – элемент обязателен, может повторяться без ограничений;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0..1 – элемент опционален, повторения не допускаются;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0..* – элемент опционален, может повторяться без ограничений.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 племенных животных и их племенной продукции (материале)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Грузоотправитель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организации-отправителе и ее местонахождении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организации-отправителя;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организации-отправителя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Грузополучатель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юридического лица – получателя или фамилии, имени и отчества физического лица – 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получателя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 племенной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виде перемещаемого племенного животного или партии племенной продукции (материала)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племенной продукции (кодового обозначения вида племенной продукции);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продуктивности (заполняется для племенных животных 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Племенное животное или партия племенной продукции (материала)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перемещаемом племенном животном или партии племенной продукции (материала)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содержит вложенную структуру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таблицами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настоящего приложения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Идентификатор партии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партии племенной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Детализированное описание крупного рогатого скота молочного направления продуктивности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Кличка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кличка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для быков-производителей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породе и породности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породы (кодового обозначения породы сельскохозяйственного животного);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 породе в процентном соотношении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день, месяц, год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пола племенного животного с возможными значениями: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 – самец;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– самка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племенного животного в реестре учета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масти племенного животного с возможными значениями: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B&amp;W – черно-пестрая;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R&amp;W – красно-пестрая;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B/R – преимущественно черно-пестрая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отдельные части тела (уши, морда, спина) имеют специфическую красноватую окраску;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W/B – преимущественно белая, но на отдельных частях тела имеются черные пятна;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 – серая;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RN – чалая;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BC – бурая;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AB – полностью черная;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 – полностью красная;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AW – полностью белая;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подходящего обозначения (иное) наименование масти указывается полностью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владеющих данным животным на момент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Собственник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обладающих правом собственности на данное животное на момент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собственника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Рецессивные гены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генетически детерминированных заболеваниях, генетических аномалиях и полиморфизмах генов белков молока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перечень аббревиатур, обозначающих генетически детерминированные заболевания, генетические аномалии и полиморфизмы генов белков молока, которые были выявлены в результате лабораторных исследований, проведенных в соответствии с Положением о проведении молекулярной генетической экспертизы племенной продукции государств – членов Евразийского экономического союза,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г. № 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Способ получения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способа получения племенного животного с возможными значениями: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ET – эмбриотрансплантат (обычный);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ETM – эмбриотрансплантат, полученный с помощью различных манипуляций (деление, клонирование эмбриона);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ETA – эмбриотрансплантат, полученный путем клонирования взрослого животного;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AI – искусственное осеменение;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NI – ручная случка;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MB – множественные роды;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MBM – множественные роды смешанного типа;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TW – двойня;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TRI – тройня;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Индексы легкости отела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индексах легкости отела для быка-производителя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значений индексов легкости отела для быка-производителя в отношении: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 и нетелей, осемененных спермой данного быка-производителя;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дочерей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Оценка экстерьера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экстерьера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оценки экстерьера племенного животного с возможными значениями: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EX – отлично (90 – 100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VG – очень хорошо (85 – 89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GP – хорошо с плюсом (80 – 84 балла);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 – хорошо (75 – 79 баллов);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– удовлетворительно (65 – 74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– плохо (50 – 64 балла)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Абсолютные показатели собственной продуктивности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абсолютных показателях собственной продуктивности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один из двух нижеприведенных реквизитов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Показатели для молодняка и быков-производителей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абсолютных показателях собственной продуктивности для молодняка и быков-производителей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массы (в кг);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 (с указанием числа лет, месяцев, дней)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Показатели для коров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абсолютных показателях собственной продуктивности для коров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показателей, определяемых за 305 дней наивысшей лактации (либо за период незаконченной лактации):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 (в кг);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незаконченной лактации (в днях) (указывается в случае отсутствия законченной лактации);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(в процентах) молочного жира;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(в процентах) молочного белка;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(в кг) молочного жира;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(в кг) молочного белка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Индекс племенной ценности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 частные индексы племенной ценности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индексов племенной ценности племенного животного: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(комплексного);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Родословная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родословной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родословной племенного животного в отношении не менее трех поколений предков: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поколения предков пробанда (родителей): указываются сведения в соответствии с пунктами 2, 3, 5, 6, 9 – 13 (заполняется, если значение способа получения (пункт 10 настоящей таблицы) соответствует значениям ET, ETM или ETA), 14 настоящей таблицы;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2-го поколения предков пробанда (бабушек и дедушек): указываются сведения в соответствии с пунктами 2, 3, 5, 6, 9 – 14 настоящей таблицы;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3-го поколения предков пробанда (прабабушек и прадедушек): указываются сведения в соответствии с пунктами 2, 5 настоящей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Воспроизводитель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воспроизводителе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 о воспроизводителе: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быка-производителя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осеменения;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рецессивные гены быка-производителя в соответствии с пунктом 9 настоящей таблицы;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идентификационные номера родителей быка-производителя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абсолютные показатели продуктивности матери быка-производителя;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относительные показатели племенной ценности быка-производителя;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пересадки эмбрионов (указывается в случае трансплантации эмбрионов);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родителях эмбриона (указывается в случае трансплантации эмбрионов): указываются сведения в соответствии с пунктами 2, 3, 5, 6, 9 – 13 (заполняется, если значение способа получения (пункт 10 настоящей таблицы) соответствует значениям ET, ETM или ETA), 14 настоящей таблицы;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поле с описанием (в случае использования для осеменения спермы, разделенной по полу, в поле указывается запись "Sexed Semen, F (M)")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5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94"/>
    <w:bookmarkStart w:name="z15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Детализированное описание крупного рогатого скота мясного направления продуктивности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Кличка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кличка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для быков-производителей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породе и породности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породы (кодовое обозначение породы сельскохозяйственного животного);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 к породе в процентном соотношении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день, месяц, год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пола племенного животного с возможными значениями: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 – самец;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– самка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племенного животного в реестре учета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масти племенного животного с возможными значениями: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B&amp;W – черно-пестрая;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R&amp;W – красно-пестрая;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B/R – преимущественно черно-пестрая, но отдельные части тела (уши, морда, спина) имеют специфическую красноватую окраску;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W/B – преимущественно белая, но на отдельных частях тела имеются черные пятна;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– серая;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RN – чалая;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BC – бурая;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 – полностью черная;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 – полностью красная;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AW – полностью белая;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подходящего обозначения (иное) наименование масти указывается полностью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владеющих данным животным на момент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Собственник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полного наименования организации либо фамилии, имени, отчества (при наличии) физического лица,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обладающих правом собственности на данное животное на момент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собственника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Рецессивные гены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генетически детерминированных заболеваниях, генетических аномалиях и полиморфизмах генов белков молока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перечень аббревиатур, обозначающих генетически детерминированные заболевания, генетические аномалии и полиморфизмы генов белков молока, которые были выявлены в результате лабораторных исследований, проведенных в соответствии с Положением о проведении молекулярной генетической экспертизы племенной продукции государств – членов Евразийского экономического союза,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г. № 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Способ получения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способа получения племенного животного с возможными значениями: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ET – эмбриотрансплантат (обычный);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ETM – эмбриотрансплантат, полученный с помощью различных манипуляций (деление, клонирование эмбриона);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ETA – эмбриотрансплантат, полученный путем клонирования взрослого животного;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AI – искусственное осеменение;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NI – ручная случка;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MB – множественные роды;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MBM – множественные роды смешанного типа;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TW – двойня;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 – тройня;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Индекс племенной ценности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 частные индексы племенной ценности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индексов племенной ценности племенного животного: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(комплексного);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Родословная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родословной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родословной племенного животного в отношении не менее трех поколений предков: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поколения предков пробанда (родителей): указываются сведения в соответствии с пунктами 2, 5, 6, 9, 11 настоящей таблицы;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2-го поколения предков пробанда (бабушек и дедушек): указываются сведения в соответствии с пунктами 2, 5 настоящей таблицы;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3-го поколения предков пробанда (прабабушек и прадедушек): указываются сведения в соответствии с пунктами 2, 5 настоящей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Воспроизводитель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воспроизводителе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 о воспроизводителе: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воспроизводства нетели или коровы с возможными значениями: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ручная случка (NI);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искусственное осеменение (AI);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эмбриона (ET);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быка-производителя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осеменения;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рецессивные гены быка-производителя в соответствии с пунктом 9 настоящей таблицы;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идентификационные номера родителей быка-производителя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абсолютные показатели продуктивности матери быка-производителя;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относительные показатели племенной ценности быка-производителя;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пересадки эмбрионов (указывается в случае трансплантации эмбрионов);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информация о родителях эмбриона (указывается в случае трансплантации эмбрионов): указываются сведения в соответствии с пунктами 2, 5, 6, 9, 11 настоящей таблицы;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поле с описанием (в случае использования для осеменения спермы, разделенной по полу, в поле указывается запись "Sexed Semen, F (M)")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105"/>
    <w:bookmarkStart w:name="z20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Детализированное описание свиней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Индивидуальный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номер племенного животного или татуировка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породе племенного животного или породном сочетании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породы сельскохозяйственного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день, месяц, год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пола племенного животного с возможными значениями: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 – хрячок, хряк;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– свинка, свиноматка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племенного животного в реестре учета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племенного животного при продаже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живая масса (в кг)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владеющих данным животным на момент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владельца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Собственник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обладающих правом собственности на данное животное на момент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собственника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Родословная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родословной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родословной племенного животного в отношении не менее трех поколений предков со следующими сведениями: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племенной ценности (для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поколения предков (родителей));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(для 1-го поколения предков (родителей)):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среднесуточный прирост от рождения до живой массы 100 килограммов (в 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репродуктивные качества матери (количество живых поросят в гнезде, из которого происходит животное, с указанием номера опороса, среднее количество живых поросят по всем опоросам матери)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Продуктивность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собственной продуктивности при достижении живой массы 90 – 110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Индекс племенной ценности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племенной ценности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Абсолютные показатели собственной продуктивности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показатели собственной продуктивности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массы на дату оценки племенной ценности (в кг);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функциональных сосков с левой и правой половины вымени;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среднесуточного прироста от рождения до живой массы 100 кг (в 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достижения живой массы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кг (в днях);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постного мяса (в процентах);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толщины шпика на уровне 10 – 11 ребра (в мм);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оценки собственной продуктивности;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рецессивных генетических дефектов (RYR –для хряков-производителей и хрячков)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112"/>
    <w:bookmarkStart w:name="z23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Детализированное описание лошадей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Кличка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кличка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 наличии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племенного животного в реестре учета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Индивидуальный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номер племенного животного (номер тавра или код микрочипа)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племенного животного в государственной (национальной) книге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 наличии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графическое описание примет, отметин на теле животного (блокперфектный рисунок)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пола племенного животного с возможными значениями: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 – жеребец;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– кобыла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масти племенного животного с возможными значениями: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гн. – гнедая;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рыж. – рыжая;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бур. – бурая;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сер. – серая;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сав. – саврасая;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вор. – вороная;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кар. – караковая;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сол. – соловая;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игр. – игреневая;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чал. – чалая;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мыш. – мышастая;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бул. – буланая;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чуб. – чубарая;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гн.-пег. – гнедо-пегая;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вор.-пег. – вороно-пегая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Наименование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породе и породности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породы (кодовое обозначение породы сельскохозяйственного животного);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 породе в процентном соотношении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день, месяц, год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владеющих данным животным на момент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Собственник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обладающих правом собственности на данное животное на момент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собственника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Родословная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родословной племенного животного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родословной племенного животного в отношении не менее трех поколений предков со следующими сведениями: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племенного животного в государственной (национальной) книге племенных животных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Бонитировка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бонитировке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бонитировки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день, 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Промеры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промерах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высоты в холке (в см);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обхвата груди (в см);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обхвата пясти (в см);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косой длины туловища (в см);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живой массы (в кг)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оценке по 10-балльной шкале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оценки по 10-балльной шкале следующих параметров: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типичность;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экстерьер;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(работоспособность);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потомства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молочность (для кобыл молочного направления продуктивности);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Участие в выставках, конкурсах, соревнованиях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выставках, конкурсах, соревнованиях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проведения мероприятия;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полученных наградах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123"/>
    <w:bookmarkStart w:name="z28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Детализированное описание овец грубошерстного и полугрубошерстного направления продуктивности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племенного животного в реестре учета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Индивидуальный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Наименование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породе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породы сельскохозяйственного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день, месяц, год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пола племенного животного с возможными значениями: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 – баран;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– матка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владеющих данным животным на момент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Собственник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собственнике племенного животного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обладающих правом собственности на данное животное на момент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собственника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Селекционируемые признаки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основных селекционируемых признаках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об основных селекционируемых признаках в отношении: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в возрасте до 12 месяцев (18 месяцев):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(мес.);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курдюка (жирного хвоста);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курдюка (жирного хвоста); комплексный класс;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шерстной продуктивности (настриг шерсти, мытой (при наличии) и в оригинале);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 по 5-балльной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в возрасте 12 месяцев (18 месяцев) и старше: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животного;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конституция;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(мес.);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курдюка (жирного хвоста);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курдюка (жирного хвоста);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шерстной продуктивности (настриг шерсти мытой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оригинале, длина остевых и пуховых волокон шерсти, цвет и класс шерсти); комплексный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параметры указываются в условных обозначениях и единицах измерения по перечню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№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составу сведений о племенных животных и селекционных достижениях, подлежащих обмену между государствами – членами Евразийского экономического союза, утвержденному Решением Коллегии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г. № 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Родословная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родословной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родословной племенного животного в отношении не менее трех поколений предков: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1-го поколения предков пробанда (родителей)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при максимальной живой массе (лет);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максимального настрига шерсти (лет);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остевых волокон шерсти;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пуховых волокон шерсти;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шерсти;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шерсти;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курдюка (жирного хвоста);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курдюка (жирного хвоста); комплексный класс;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поколения предков пробанда (бабушек и дедушек)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при максимальной живой массе (лет);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шерсти;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поколения предков пробанда (прабабушек и прадедушек)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</w:tbl>
    <w:bookmarkStart w:name="z32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</w:t>
      </w:r>
    </w:p>
    <w:bookmarkEnd w:id="130"/>
    <w:bookmarkStart w:name="z32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Детализированное описание овец романовской породы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племенного животного в реестре учета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Индивидуальный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Наименование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породе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породы сельскохозяйственного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день, месяц, год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пола племенного животного с возможными значениями: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 – баран;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– матка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владеющих данным животным на момент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Собственник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обладающих правом собственности на данное животное на момент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собственника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Селекционируемые признаки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основных селекционируемых признаках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об основных селекционируемых признаках в отношении: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в возрасте до 9 месяцев: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рождения;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остевых волокон шерсти;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пуховых волокон шерсти;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 по 5-балльной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в возрасте 9 месяцев и старше: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конституция;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ости и пуха;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остевых волокон шерсти;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пуховых волокон шерсти;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густота;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уравненность шерсти по руну;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величина завитка;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овчин;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оброслость брюха шерстью; комплексный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параметры указываются в условных обозначениях и единицах измерения по перечню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составу сведений о племенных животных и селекционных достижениях, подлежащих обмену между государствами – членами Евразийского экономического союза, утвержденному Решением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г. № 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Родословная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родословной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родословной племенного животного в отношении не менее трех поколений предков: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1-го поколения предков пробанда (родителей)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рождения;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при максимальной живой массе (лет);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ости и пуха;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остевых волокон шерсти;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пуховых волокон шерсти;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уравненность шерсти по руну;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овчин;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поколения предков пробанда (бабушек и дедушек)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рождения;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при максимальной живой массе (лет);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поколения предков пробанда (прабабушек и прадедушек)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</w:tbl>
    <w:bookmarkStart w:name="z37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</w:t>
      </w:r>
    </w:p>
    <w:bookmarkEnd w:id="137"/>
    <w:bookmarkStart w:name="z37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Детализированное описание овец смушкового направления продуктивности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племенного животного в реестре учета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Индивидуальный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Наименование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породе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кодовое обозначение породы сельскохозяйственного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день, месяц, год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пола племенного животного с возможными значениями: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 – баран;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 – матка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владеющих данным животным на момент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Собственник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обладающих правом собственности на данное животное на момент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собственника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Селекционируемые признаки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основных селекционируемых признаках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основных селекционируемых признаков: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расцветка.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Признаки указываются в условных обозначениях и единицах измерения по перечню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составу сведений о племенных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селекционных достижениях, подлежащих обмену между государствами – членами Евразийского экономического союза, утвержденному Решением Коллегии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г. № 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Родословная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родословной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родословной племенного животного в отношении не менее трех поколений предков: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1-го поколения предков пробанда (родителей) и 2-го поколения предков пробанда (бабушек и дедушек)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селекционируемые признаки;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поколения предков пробанда (прабабушек и прадедушек)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</w:tbl>
    <w:bookmarkStart w:name="z39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</w:t>
      </w:r>
    </w:p>
    <w:bookmarkEnd w:id="144"/>
    <w:bookmarkStart w:name="z40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Детализированное описание овец тонкорунного и полутонкорунного направления продуктивности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племенного животного в реестре учета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Индивидуальный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Наименование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породе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породы сельскохозяйственного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день, месяц, год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пола племенного животного с возможными значениями: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 – баран;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– матка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владеющих данным животным на момент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Собственник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обладающих правом собственности на данное животное на момент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собственника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Селекционируемые признаки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основных селекционируемых признаках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об основных селекционируемых признаках в отношении: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в возрасте до 12 месяцев: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животного;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рождения;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выраженность мясных форм (для овец полутонкорунного направления продуктивности);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шерсти;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толщина (тонина) шерсти;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 по 5-балльной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в возрасте 12 месяцев и старше: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животного;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выраженность мясных форм (для овец полутонкорунного направления продуктивности);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экстерьер;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рождения;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густота шерсти;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извитость шерсти;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шерсти;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(тонина) шерсти;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уравненность шерсти;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жиропота;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жиропота;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оброслость спины шерстью;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оброслость брюха шерстью;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 шерсти (немытой и мытой); комплексный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параметры указываются в условных обозначениях и единицах измерения по перечню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№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составу сведений о племенных животных и селекционных достижениях, подлежащих обмену между государствами – членами Евразийского экономического союза, утвержденному Решением Коллегии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октября 2020 г. № 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Родословная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родословной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родословной племенного животного в отношении не менее трех поколений предков: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1-го поколения предков пробанда (родителей)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максимальной живой массы; возраст максимального настрига мытой шерсти;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шерсти;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толщина (тонина) шерсти; уравненность шерсти;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поколения предков пробанда (бабушек и дедушек)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максимальной живой массы; возраст максимального настрига мытой шерсти;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поколения предков пробанда (прабабушек и прадедушек)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</w:tbl>
    <w:bookmarkStart w:name="z4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</w:t>
      </w:r>
    </w:p>
    <w:bookmarkEnd w:id="151"/>
    <w:bookmarkStart w:name="z45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Детализированное описание овец мясного короткошерстного (безрунного) направления продуктивности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племенного животного в реестре учета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Индивидуальный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Наименование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породе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породы сельскохозяйственного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день, месяц, год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пола племенного животного с возможными значениями: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 – баран;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– матка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владеющих данным животным на момент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Собственник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обладающих правом собственности на данное животное на момент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собственника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Бонитировка и собственная продуктивность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бонитировке и собственной продуктивности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бонитировке и собственной продуктивности в отношении: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животного в возрасте до 10 месяцев: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животного;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рождения;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скороспелость;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(при отбивке и при реализации);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 по 5-балльной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в возрасте 10 месяцев и старше: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животного;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рождения;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выраженность мясных форм; конституция;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(при бонитировке и при реализации);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скороспелость;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Родословная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родословной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родословной племенного животного в отношении не менее трех поколений предков: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1-го поколения предков пробанда (родителей) и 2-го поколения предков пробанда (бабушек и дедушек)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живая масса;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максимальной живой массы;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поколения предков пробанда (прабабушек и прадедушек)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</w:tbl>
    <w:bookmarkStart w:name="z4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</w:t>
      </w:r>
    </w:p>
    <w:bookmarkEnd w:id="158"/>
    <w:bookmarkStart w:name="z48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Детализированное описание коз молочного направления продуктивности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племенного животного в реестре учета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породе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породы сельскохозяйственного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день, месяц, год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пола племенного животного с возможными значениями: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 – козел;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– матка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владеющих данным животным на момент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Собственник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обладающих правом собственности на данное животное на момент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собственника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Родословная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родословной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родословной племенного животного в отношении не менее трех поколений предков: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1-го поколения предков пробанда (родителей) и 2-го поколения предков пробанда (бабушек и дедушек)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абсолютные показатели продуктивности матери и бабушек (удой (кг) за 305 дней наивысшей лактации, содержание (в процентах) и выход (кг) молочного жира и белка); индекс племенной ценности (общий и частные);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поколения предков пробанда (прабабушек и прадедушек)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Абсолютные показатели собственной продуктивности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показатели собственной продуктивности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показателей, определяемых за 305 дней наивысшей лактации (либо за период незаконченной лактации):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 (в кг);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незаконченной лактации (в днях) (указывается в случае отсутствия законченной лактации);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(в процентах) молочного жира;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(в процентах) молочного белка;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(в кг) молочного жира;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(в кг) молочного белка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Индекс племенной ценности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 частные индексы племенной ценности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индексов племенной ценности племенного животного: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(комплексного);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</w:t>
      </w:r>
    </w:p>
    <w:bookmarkEnd w:id="166"/>
    <w:bookmarkStart w:name="z51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Детализированное описание коз мясного направления продуктивности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племенного животного в реестре учета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породе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породы сельскохозяйственного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день, месяц, год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пола племенного животного с возможными значениями: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 – козел;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– матка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владеющих данным животным на момент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Собственник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обладающих правом собственности на данное животное на момент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собственника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Родословная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родословной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родословной племенного животного в отношении не менее трех поколений предков: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1-го поколения предков пробанда (родителей) и 2-го поколения предков пробанда (бабушек и дедушек)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абсолютные показатели продуктивности (живая масса (в кг), возраст (лет));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племенной ценности (общий и частные);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поколения предков пробанда (прабабушек и прадедушек)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Абсолютные показатели собственной продуктивности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показатели собственной продуктивности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показателей: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рождения (количество в помете);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(в кг);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Индекс племенной ценности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 частные индексы племенной ценности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индексов племенной ценности племенного животного: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(комплексного);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3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</w:t>
      </w:r>
    </w:p>
    <w:bookmarkEnd w:id="174"/>
    <w:bookmarkStart w:name="z53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Детализированное описание коз шерстного направления продуктивности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племенного животного в реестре учета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породе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кодовое обозначение породы сельскохозяйственного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день, месяц, год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пола племенного животного с возможными значениями: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 – козел;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– матка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владеющих данным животным на момент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Собственник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обладающих правом собственности на данное животное на момент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собственника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Родословная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родословной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родословной племенного животного в отношении не менее трех поколений предков: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1-го поколения предков пробанда (родителей)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живая масса (в кг)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максимальной живой массы (лет);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настриг мытой шерсти (в кг);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максимального настрига мытой шерсти (лет);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шерсти (в см);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(тонина) шерсти (в мкм); комплексный класс;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поколения предков пробанда (бабушек и дедушек)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живая масса (в кг)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максимальной живой массы (лет);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настриг мытой шерсти (в кг);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максимального настрига мытой шерсти (лет);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поколения предков пробанда (прабабушек и прадедушек)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Бонитировка и собственная продуктивность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бонитировке и собственной продуктивности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бонитировке и собственной продуктивности в отношении: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в возрасте до 12 месяцев: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животного (балл);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(при отбивке и при реализации) (в кг);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(мес.);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 (балл);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в возрасте 12 месяцев и старше: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животного (балл);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 шерсти (немытой и мытой) (в кг);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шерсти (в см);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(тонина) шерсти (в мкм);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густота шерсти (балл);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(балл);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(при бонитировке и при реализации) (в кг);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(мес.);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7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</w:t>
      </w:r>
    </w:p>
    <w:bookmarkEnd w:id="181"/>
    <w:bookmarkStart w:name="z57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Детализированное описание коз пухового направления продуктивности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племенного животного в реестре учета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породе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породы сельскохозяйственного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день, месяц, год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пола племенного животного с возможными значениями: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 – козел;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– матка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владеющих данным животным на момент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Собственник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обладающих правом собственности на данное животное на момент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собственника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Родословная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родословной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родословной племенного животного в отношении не менее трех поколений предков: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1-го поколения предков пробанда (родителей)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живая масса (в кг)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максимальной живой массы (лет);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начес пуха (в 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максимального начеса пуха (лет);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шерсти (в см);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(тонина) шерсти (в мкм); комплексный класс;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поколения предков пробанда (бабушек и дедушек)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живая масса (в кг)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максимальной живой массы (лет);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начес пуха (в 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максимального начеса пуха (лет);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поколения предков пробанда (прабабушек и прадедушек)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Бонитировка и собственная продуктивность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бонитировке и собственной продуктивности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бонитировке и собственной продуктивности в отношении: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в возрасте до 12 месяцев: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животного (балл);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(при отбивке и при реализации) (в кг);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(мес.);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 (балл);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в возрасте 12 месяцев и старше: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животного (балл);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начес пуха (в 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пуха (в см);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(тонина) пуха (в мкм);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пуха (в процентах);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густота шерсти (балл);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пуха (балл);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(балл);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(при бонитировке и при реализации) (в кг);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(мес.);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2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</w:t>
      </w:r>
    </w:p>
    <w:bookmarkEnd w:id="188"/>
    <w:bookmarkStart w:name="z62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Детализированное описание оленей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племенного животного в реестре учета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Индивидуальный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Наименование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породе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породы сельскохозяйственного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день, месяц, год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пола племенного животного с возможными значениями: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 – самец;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– самка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владеющих данным животным на момент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Собственник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обладающих правом собственности на данное животное на момент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собственника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Селекционируемые признаки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основных селекционируемых признаках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 об основных селекционируемых признаках в отношении животного в возрасте 12 месяцев и старше: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(в кг);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Бонитировка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бонитировке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бонитировки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день, 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Промеры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промерах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высоты в холке (в см);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обхвата груди (в см);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обхвата пясти (в см);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косой длины туловища (в см);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массы (в кг)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оценке по 10-балльной шкале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оценки по 10-балльной шкале следующих параметров: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типичность;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(работоспособность);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потомства;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Родословная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родословной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родословной племенного животного в отношении не менее трех поколений предков.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поколений предков указываются идентификационный номер в реестре учета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</w:tbl>
    <w:bookmarkStart w:name="z64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16</w:t>
      </w:r>
    </w:p>
    <w:bookmarkEnd w:id="197"/>
    <w:bookmarkStart w:name="z64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Детализированное описание верблюдов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племенного животного в реестре учета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Кличка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кличка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 наличии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Индивидуальный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номер племенного животного (номер тавра или код микрочипа)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племенного животного в государственной (национальной) книге племенных животных или ссылка на том и номер страницы государственной (национальной) книги племенных животных,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которой зарегистрировано животное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 наличии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пола племенного животного с возможными значениями: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 – самец;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– самка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Наименование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породе и породности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породы (кодовое обозначение породы сельскохозяйственного животного);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 породе в процентном соотношении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день, месяц, год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рождения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владеющих данным животным на момент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Собственник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обладающих правом собственности на данное животное на момент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собственника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Рецессивные гены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генетически детерминированных заболеваниях, генетических аномалиях и полиморфизмах генов белков молока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перечень аббревиатур, обозначающих генетически детерминированные заболевания, генетические аномалии и полиморфизмы генов белков молока, которые были выявлены в результате лабораторных исследований, проведенных в соответствии с Положением о проведении молекулярной генетической экспертизы племенной продукции государств – членов Евразийского экономического союза,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июня 2020 г. № 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Родословная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родословной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родословной племенного животного в отношении не менее трех поколений предков со следующими сведениями: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племенного животного в государственной (национальной) книге племенных животных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в реестре учета племенных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Бонитировка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бонитировке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бонитировки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день, 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Промеры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промерах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высоты между горбами (в см);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обхвата груди (в см);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обхвата пясти (в см);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косой длины туловища (в см);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массы (в кг);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шерстной продуктивности (в кг);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 продуктивности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оценке по 10-балльной шкале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оценки по 10-балльной шкале следующих параметров: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типичность;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экстерьер;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(молочность (при наличии), живая масса, шерстная продуктивность);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потомства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Участие в выставках, выводках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выставках, выводках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названия мероприятия;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даты мероприятия;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проведения мероприятия;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полученных наградах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bookmarkStart w:name="z68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17</w:t>
      </w:r>
    </w:p>
    <w:bookmarkEnd w:id="209"/>
    <w:bookmarkStart w:name="z68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Детализированное описание пушных зверей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породе партии племенной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породы партии племенной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Окрас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окрасе партии племенной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рождения партии племенной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владеющих данными животными на момент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Период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рождения животных в партии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Плодовитость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плодовитости животных в партии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плодовитости по отцовской 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многоплодия по материнской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Племенное свидетельство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выданном племенном свидетельстве на партию племенной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органа, выдавшего племенное свидетельство на партию;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выдачи племенного свидетельства на партию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9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18</w:t>
      </w:r>
    </w:p>
    <w:bookmarkEnd w:id="214"/>
    <w:bookmarkStart w:name="z69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Детализированное описание домашней птицы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характеристики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основных характеристиках партии племенной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основных характеристик партии племенной продукции: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родительской 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группы птицы, от которой получен молодняк, с возможными значениями: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рождения партии племенной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владеющих данной птицей на момент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вывода молодняка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день, месяц, год вывода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Характеристики молодняка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молодняка партии племенной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характеристик молодняка партии племенной продукции: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(количество дней);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голов (всего, в том числе самок и самцов);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маркировка;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молодняка от заложенных яиц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Продуктивность стада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продуктивности стада птицы,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которой получен молодняк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данным бонитировки)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характеристик продуктивности стада птицы: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птицы;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яйценоскость за период (штук);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вес яиц (в г) от птицы в возрасте (мес.);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живой вес мясной птицы: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 (в кг) в возрасте (дней);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 (в кг) в возрасте (дней)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Племенное свидетельство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выданном племенном свидетельстве на партию племенной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органа, выдавшего племенное свидетельство на партию;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даты выдачи племенного свидетельства на партию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2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19</w:t>
      </w:r>
    </w:p>
    <w:bookmarkEnd w:id="222"/>
    <w:bookmarkStart w:name="z72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Детализированное описание инкубационных яиц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характеристики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основных характеристиках партии племенной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основных характеристик партии племенной продукции: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родительской 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группы птицы, от которой получены яйца, с возможными значениями: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рождения партии племенной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владеющих данной племенной продукцией на момент ее получения;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Характеристики инкубационных яиц (эмбрионов)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инкубационных яиц (эмбрионов)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характеристик инкубационных яиц (эмбрионов):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(штук);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вес (в 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Продуктивность стада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продуктивности стада птицы,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которой получены инкубационные яйца (эмбрионы) (по данным бонитировки)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характеристик продуктивности стада птицы: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птицы на день продажи яиц (мес.);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яйценоскость за период (штук);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яйценоскости;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вес яиц кур в возрасте 10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живой вес мясной птицы: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 (в кг) в возрасте (дней);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 (в кг) в возрасте (дней)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Племенное свидетельство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выданном племенном свидетельстве на партию племенной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органа, выдавшего племенное свидетельство на партию;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даты выдачи племенного свидетельства на партию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20</w:t>
      </w:r>
    </w:p>
    <w:bookmarkEnd w:id="230"/>
    <w:bookmarkStart w:name="z74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Детализированное описание рыбы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породе (породной группы) партии племенной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породы партии племенной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рождения партии племенной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лица, владеющих данной племенной продукцией на момент ее получения;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племенной продукции (материала)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Племенное свидетельство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выданном племенном свидетельстве на партию племенной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органа, выдавшего племенное свидетельство на партию;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даты выдачи племенного свидетельства на партию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21</w:t>
      </w:r>
    </w:p>
    <w:bookmarkEnd w:id="234"/>
    <w:bookmarkStart w:name="z755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Детализированное описание пчел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породе партии племенной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породы партии племенной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Линия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линии партии племенной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 Сведения о матке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матке партии племенной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Основные характеристики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основных характеристиках матки партии племенной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основных характеристик матки партии племенной продукции: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метки;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(полное наименование организации либо фамилия, имя, отчество (при наличии) физического лица, владеющих данной маткой на момент вывода, страна, почтовый адрес владельца);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Родословная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родословной матки партии племенной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родословной в отношении не менее трех поколений предков матки со следующими сведениями: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рождения;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поколения предков пробанда (прабабушек)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характеристиках их семей (производство меда за сезон (в кг);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поведение на сотах;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склонность к роению;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миролюбивость;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племенной ценности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и частные)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воспроизводстве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трутне партии племенной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основных характеристик трутня партии племенной продукции: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Племенное свидетельство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выданном племенном свидетельстве на партию племенной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органа, выдавшего племенное свидетельство на партию;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даты выдачи племенного свидетельства на партию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7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22</w:t>
      </w:r>
    </w:p>
    <w:bookmarkEnd w:id="240"/>
    <w:bookmarkStart w:name="z77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Детализированное описание спермопродукции и эмбрионов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доз (штук) племенного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спермопродукции (эмбрионов)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день, 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Племенной производитель (родители)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племенном производителе, от которого получена спермопродукция (о родителях,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которых получен эмбрион)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содержит вложенную структуру в соответствии с таблицами 2 – 16 настоящего приложения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Генетическая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генетической экспертизы племенного производителя, от которого получена спермопродукция (родителей,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которых получен эмбрион),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достоверность происхождения и отсутствие генетически детерминированных заболеваний, генетических аномалий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 о проведения генетической экспертизы: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результата;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реквизитный состав документа (протокол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проведении генетической экспертизы)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возможностью прикрепления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бинарном формате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предполагаемый пол будущего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пола племенного животного с возможными значениями: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 – самец;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– самка.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для спермопродукции, разделенной по полу, либо эмбрионов, полученных с использованием спермопродукции, разделенной по полу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Племенное свидетельство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выданном племенном свидетельстве на партию племенной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органа, выдавшего племенное свидетельство на партию;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выдачи племенного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9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23</w:t>
      </w:r>
    </w:p>
    <w:bookmarkEnd w:id="247"/>
    <w:bookmarkStart w:name="z79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селекционных достижениях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селекционного достижения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виде племенного животного и направлении его продуктивности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животного;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его продуктивности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Продуктивность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продуктивности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продуктивности племенного животного,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его вида и направления продуктивности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селекционного достижения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Место разведения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племенных хозяйствах-оригинаторах (заводчиках)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организации или физического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Разработчик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разработчике селекционного достижения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наименования организации либо фамилии, имени, отчества (при наличии) физического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организации или физического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апробации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день, 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Акт апробации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выданном акте апробации (сертификате, свидетельстве, патенте)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реквизитов документа: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орган, выдавший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 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"Формирование,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и использование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о племенных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селекционных достижениях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племенного животноводства"</w:t>
            </w:r>
          </w:p>
        </w:tc>
      </w:tr>
    </w:tbl>
    <w:bookmarkStart w:name="z80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СХЕМЫ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взаимодействия</w:t>
      </w:r>
    </w:p>
    <w:bookmarkEnd w:id="254"/>
    <w:bookmarkStart w:name="z80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5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810" w:id="256"/>
      <w:r>
        <w:rPr>
          <w:rFonts w:ascii="Times New Roman"/>
          <w:b w:val="false"/>
          <w:i w:val="false"/>
          <w:color w:val="000000"/>
          <w:sz w:val="28"/>
        </w:rPr>
        <w:t>
      Рисунок 1. Функциональная схема информационного взаимодействия при формировании, ведении и использовании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 данных о племенных животных</w:t>
      </w:r>
    </w:p>
    <w:bookmarkStart w:name="z81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7"/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812" w:id="258"/>
      <w:r>
        <w:rPr>
          <w:rFonts w:ascii="Times New Roman"/>
          <w:b w:val="false"/>
          <w:i w:val="false"/>
          <w:color w:val="000000"/>
          <w:sz w:val="28"/>
        </w:rPr>
        <w:t xml:space="preserve">
      Рисунок 2. Функциональная схема информационного взаимодействия при формировании, ведении и использовании 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 данных о селекционных достижениях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