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3299" w14:textId="6373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26 сентября 2017 г.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марта 2022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сентября 2017 г. № 128 "О заявлении о включении в реестр уполномоченных экономических операторов"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2022 г. № 36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26 сентября 2017 г. № 128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 включении в реестр уполномоченных экономических операторов, утвержденной указанным Решением: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подстрочный текст первой строки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"(полное и краткое (при наличии) наименования заявителя в соответствии с учредительными документами, наименование заявителя на английском языке, по желанию заявителя – место нахождения, адрес электронной почты, контактные номера телефонов)";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10 в графе 2 слово "заявителя" заменить словами "юридического лица, претендующего на включение в реестр";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10 в графе 2 слова "юридического лица, претендующего на включение в реестр" заменить словом "заявителя";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VI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в графе 2 слова "юридического лица, претендующего на включение в реестр" заменить словом "заявителя";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таблицы слова "(подпись заявителя)" заменить словами "(подпись руководителя заявителя)", слова "(Ф.И.О. заявителя)" заменить словами "(Ф.И.О. руководителя заявителя)";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с указанием даты подписания дополнить примечанием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"Примечание. По желанию заявителя на оборотной стороне заявления могут быть указаны инициалы и фамилия, контактный номер телефона лица, составившего заявление.".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формы заявления о включении в реестр уполномоченных экономических операторов, утвержденном указанным Решением: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заявлении о включении в реестр уполномоченных экономических операторов (далее соответственно – заявление, реестр) указываются: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краткое (при наличии) наименования юридического лица, претендующего на включение в реестр (далее – заявитель), в соответствии с учредительными документами;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 на английском языке;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нахождения, адрес электронной почты, контактные номера телефонов (по желанию заявителя);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присвоенный налоговым органом (органом государственных доходов) государства – члена Евразийского экономического союза (далее – государство-член).";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второй пункта 9 заменить абзацами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заявителем в графе 3 таблицы дополнительно указываются: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вида документа, удостоверяющего личность,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документов, удостоверяющих личность, утвержденным Решением Коллегии Евразийской экономической комиссии от 2 апреля 2019 г. № 53;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страны (региона или части страны), уполномоченным органом которой выдан документ, удостоверяющий личность,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 мира (приложение № 22 к Решению Комиссии Таможенного союза от 20 сентября 2010 г. № 378);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(при наличии), номер и дата выдачи документа, удостоверяющего личность, идентификационный номер (при наличии);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 (места жительства) и (или) места временного пребывания согласно документам, удостоверяющим личность (для Российской Федерации).".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