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2efb" w14:textId="c252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машин и оборудования" (ТР ТС 010/2011),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машин и оборудования" (ТР ТС 010/2011) и осуществления оценки соответствия объектов технического регулирования требованиям этого технического регламента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января 2022 года № 11.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принципов, предусмотренных подпунктами 11 и 12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51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 по разработке</w:t>
      </w:r>
      <w:r>
        <w:rPr>
          <w:rFonts w:ascii="Times New Roman"/>
          <w:b w:val="false"/>
          <w:i w:val="false"/>
          <w:color w:val="000000"/>
          <w:sz w:val="28"/>
        </w:rPr>
        <w:t xml:space="preserve">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машин и оборудования" (ТР ТС 010/2011),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машин и оборудования" (ТР ТС 010/2011) и осуществления оценки соответствия объектов технического регулирования требованиям этого технического регламента.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апреля 2013 г. № 73 "О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машин и оборудования" (ТР ТС 010/2011),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машин и оборудования" (ТР ТС 010/2011) и осуществления оценки (подтверждения) соответствия продукции".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2022 г. № 11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машин и оборудования" (ТР ТС 010/2011),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машин и оборудования" (ТР ТС 010/2011) и осуществления оценки соответствия объектов технического регулирования требованиям этого технического регламента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МКС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проекта межгосударственного стандарта.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работ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Элементы технического регламента Евразийского экономического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союза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разработки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Государство – член Евразийского экономического союза – ответственный разработчик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начало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окончание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Тракторы, машины для сельскохозяйственных работ и лесоводства, механизированное газонное и садовое оборудование. Руководство по эксплуатации. Содержание и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3600:2015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01.080.20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Тракторы, машины для сельскохозяйственных работ и лесоводства, механизированное газонное и садовое оборудование. Символы для органов управления и другие обозначения. Часть 1. Общие символы.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СТБ ISO 3767-1-2021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01.080.20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Тракторы, машины для сельскохозяйственных работ и лесоводства, механизированное газонное и садовое оборудование. Символы для органов управления и другие обозначения. Часть 2. Символы для сельскохозяйственных тракторов и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СТБ ISO 3767-2-2021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сельскохозяйственные. Безопасность. Часть 7. Комбайны зерноуборочные, кормоуборочные, хлопкоуборочные и комбайны для уборки сахарного тростника.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4254-7:2017 взамен ГОСТ ИСО 4254-7-2005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сельскохозяйственные. Безопасность. Часть 14. Упаковщики рулонов.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4254-14:2016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землеройные. Обзорность с рабочего места оператора. Метод испытания и критерии эффективности.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5006:2017 взамен ГОСТ ISO 5006-2014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01.080.20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и машины для сельскохозяйственных работ и лесоводства, механизированное газонное и садовое оборудование. Знаки безопасности и условные изображения опасности. Общие принципы.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СТБ ISO 11684-2021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лесного хозяйства. Общие требования безопасности.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11850:2011 взамен ГОСТ ISO 11850-2011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машин. Минимальные расстояния для предотвращения повреждения частей тела человека.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13854:2017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машин. Защитные ограждения. Общие требования к конструированию и изготовлению неподвижных и подвижных защитных ограждений.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ISO 14120:2015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 EN 953-2014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Безопасность. Часть 1. Общие требования.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474-1:2006+А6:2019 взамен ГОСТ EN 474-1-2013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 4 и 5, приложения №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сельскохозяйственных работ и лесоводства. Безопасность машин. Часть 1. Станки дровокольные клиновые.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609-1:2017 взамен ГОСТ EN 609-1-2012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сельскохозяйственные. Силосоразгрузчики стационарные для круглых силосных хранилищ. Безопасность.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1374:2000+A1:2010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Погрузчики улучшенной проходимости. Требования безопасности и проверка. Часть 1. Штабелеры с регулируемым выдвижным грузоподъемником.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1459-1:2017+А1:2020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Подъемники с рабочими платформами. Подъемники мачтового типа. Разработка ГОСТ на основе EN 1495:1997+A2:2009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сельскохозяйственные. Прицепы. Безопасность.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1853:2017 взамен ГОСТ EN 1853-2012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сельскохозяйственные. Разбрасыватели твердых удобрений и разбросные сеялки с внесением удобрений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собственной колеи. Защита окружающей среды. Часть 1. Требования.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СТБ EN 13739-1-2021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сельскохозяйственные. Разбрасыватели твердых удобрений и разбросные сеялки с внесением удобрений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собственной колеи. Защита окружающей среды. Часть 2. Методы испытаний.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СТБ EN 13739-2-2021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сельскохозяйственные. Линейные машины для внесения твердых удобрений. Защита окружающей среды. Часть 1. Требования.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СТБ EN 13740-1-2021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сельскохозяйственные. Линейные машины для внесения твердых удобрений. Защита окружающей среды. Часть 2. Методы испытаний.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СТБ EN 13740-2-2021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сельскохозяйственные. Экскаваторы с обратной лопатой. Безопасность.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16246:2012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для подрезки живой изгороди переносные с приводом. Безопасность.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10517:2019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для лесного хозяйства. Требования безопасности и испытание механизированных секаторов на штанге. Часть 1. Секаторы со встроенным двигателем внутреннего сгорания.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11680-1:2021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для лесного хозяйства. Требования безопасности и испытание механизированных секаторов на штанге. Часть 2. Секаторы с ранцевым источником питания.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11680-2:2021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полиграфии. Требования безопасности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оборудованию и системам технологии полиграфии. Часть 1. Общие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12643-1:2009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полиграфии. Требования безопасности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оборудованию и системам технологии полиграфии. Часть 2. Препрессовое и прессовое оборудование и системы.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12643-2:2010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полиграфии. Требования безопасности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оборудованию и системам технологии полиграфии. Часть 3. Брошюровочное и отделочное оборудование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12643-3:2010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машин. Элементы систем управления, связанные с обеспечением безопасности. Часть 2. Валидация.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13849-2:2012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машин. Сенсорные защитные устройства. Часть 1. Общие принципы расчета и испытания сенсорных ковриков и полов.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13856-1:2013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машин. Сенсорные защитные устройства. Часть 2. Общие принципы расчета и испытания сенсорных кромок и штанг.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13856-2:2013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машин. Сенсорные защитные устройства. Часть 3. Общие принципы расчета и испытания сенсорных амортизаторов, пластин, проводов и аналогичных изделий.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13856-3:2013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машин. Предотвращение непреднамеренного пуска.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14118:2017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машин. Блокировочные устройства для ограждений. Принципы конструкции и выбора.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14119:2013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машин. Постоянные средства доступа к машинам. Часть 1. Выбор стационарных средств доступа между двумя уровнями.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14122-1:2016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машин. Постоянные средства доступа к машинам. Часть 2. Рабочие платформы и проходы.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14122-2:2016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машин. Постоянные средства доступа к машинам. Часть 3. Лестничные марши, стремянки и перила.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14122-3:2016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машин. Постоянные средства доступа к машинам. Часть 4. Стационарные лестницы.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14122-4:2016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машин. Антропометрические требования к конструкции рабочих мест на машинах.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 14738:2002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и оборудование для производства макаронных изделий. Прессы для приготовления макаронных изделий. Требования безопасности и гигиены.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13378:2001+A1:2013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65.040.10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 для пищевой промышленности. Установки для охлаждения молока. Требования к конструкции, безопасности и гигиене.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13732:2013 взамен ГОСТ EN 13732-2013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очистки снега. Требования безопасности.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15059:2009+A1:2015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для нанесения органических материалов покрытия распылением. Требования безопасности.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EN 16985:2018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для лесного хозяйства. Требования безопасности и испытания переносных цепных пил. Часть 1. Цепные пилы для лесных работ.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11681-1:2011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для лесного хозяйства. Требования безопасности и испытания переносных цепных пил. Часть 2. Цепные пилы для валки деревьев.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11681-2:2011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для сельскохозяйственных работ и лесоводства. Требования безопасности и испытание переносных ручных механизированных кусторезов и газонокосилок. Часть 1. Машины со встроенным двигателем внутреннего сгорания.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11806-1:2011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для сельскохозяйственных работ и лесоводства. Требования безопасности и испытание переносных ручных механизированных кусторезов и газонокосилок. Часть 2. Машины с ранцевым источником питания.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11806-2:2011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обработки пищевых продуктов. Машины тестомесильные. Требования безопасности и гигиены.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EN 453:2014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 31523-2012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обработки пищевых продуктов. Смесители планетарные. Требования безопасности и гигиены.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EN 454:2014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 EN 454-2013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Домкраты мобильные или передвижные и относящееся к ним подъемное оборудование.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СТБ EN 1494-2015 с учетом EN 1494:2000+A1:2008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Мусоровозы. Общие технические требования и требования безопасности. Часть 1. Мусоровозы с задней загрузкой.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EN 1501-1:2011+A1:2015 взамен ГОСТ EN 1501-1-2014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Мусоровозы и их подъемные устройства. Общие технические требования и требования безопасности. Часть 3. Мусоровозы с фронтальной загрузкой.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EN 1501-3:2008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безопасности к платформам подъемным. Часть 2. Подъемные платформы, обслуживающие более двух фиксированных мест выгрузки здания, для подъема грузов с вертикальной скоростью не больше 0,15 м/с.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1570-2:2016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67.260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обработки пищевых продуктов. Печи вращающиеся. Требования безопасности и гигиены.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1673:2000+A1:2009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для обработки пищевых продуктов. Тестовальцовочные машины. Требования безопасности и гигиены.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EN 1674:2015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 31522-2012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для обработки пищевых продуктов. Тестоформовочные машины. Требования безопасности и гигиены.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12041:2014 взамен ГОСТ 31524-2012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и оборудование для пищевой промышленности. Машины тестоделительные автоматические. Требования безопасности и гигиены.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12042:2014 взамен ГОСТ EN 12042-2013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для обработки пищевых продуктов. Шкафы для расстойки теста. Требования безопасности и гигиены.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12043:2014 взамен ГОСТ 31527-2012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машин. Оценка и уменьшение опасности излучения, исходящего от машин. Часть 2. Методы измерений излучения.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12198-2:2002+А.1:2008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машин. Оценка и уменьшение опасности излучения, исходящего от машин. Часть 3. Уменьшение излучения посредством экранирования и изоляции.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12198-3:2002+А.1:2008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для обработки пищевых продуктов. Машины с ленточными пилами. Требования безопасности и гигиены.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12268:2014 взамен ГОСТ 31525-2012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для обработки пищевых продуктов. Мясорубки. Требования безопасности и гигиены.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EN 12331:2015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для обработки пищевых продуктов. Машины для снятия кожи и машины для размягчения. Требования безопасности и гигиены.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12355:2003+A1:2010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для обработки пищевых продуктов. Наполнительные машины и вспомогательные механизмы. Требования безопасности и гигиены.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12463:2014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для обработки пищевых продуктов. Центрифуги для приготовления пищевых масел и жиров. Требования безопасности и гигиены.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12505:2000+A1:2009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Центрифуги. Общие требования безопасности.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12547:2014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 для нанесения покрытий. Машины для покрытия погружением и нанесения органических жидких кроющих материалов методом электроосаждения. Требования безопасности.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12581:2005+A1:2010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для подачи и циркуляции материалов для покрытия под давлением. Требования безопасности.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12621:2006+A1:2010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сельскохозяйственные и лесохозяйственные. Механизированные косилки, управляемые рядом идущим оператором. Безопасность.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12733:2018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для смешивания материалов для покрытий. Требования безопасности. Часть 1. Машины для смешивания, используемые для повторной отделки автомобиля.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12757-1:2005+A1:2010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для обработки пищевых продуктов. Машины для очистки овощей от кожуры. Требования безопасности и гигиены.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13208:2003+A1:2010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и оборудование для производства макаронных изделий. Спредер, машины для вытягивания и разрезания теста, конвейер для подачи и приспособление для упаковки макаронных изделий. Требования безопасности и гигиены.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13379:2001+A1:2013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для обработки пищевых продуктов. Машины для нарезания продукта в форме кубиков. Требования безопасности и гигиены.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13871:2014 взамен ГОСТ 31521-2012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для обработки пищевых продуктов. Посудомоечные машины с конвейером. Требования безопасности и гигиены.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14957:2006+A1:2010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обработки пищевых продуктов. Автоматические промышленные ломтерезки. Требования безопасности и гигиены.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16743:2016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Системы управления машинами (MCS) с электронными элементами. Часть 2. Использование и применение ISO 15998.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ISO/TS 15998-2:2012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Условия окружающей среды в кабине оператора. Часть 4. Метод испытания нагревания, вентиляции и кондиционирования воздуха (HVAC) и эксплуатационные характеристики.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10263-4:2009 взамен ГОСТ ИСО 10263-4-2000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Погрузчики промышленные. Требования безопасности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проверка. Часть 1. Самоходные промышленные погрузчики, кроме автоматически управляемых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погрузчиков, погрузчиков с изменяющимся вылетом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погрузчиков, транспортирующих грузы.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3691-1:2011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Погрузчики промышленные. Требования безопасности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проверка. Часть 2. Самоходные штабелеры с регулируемым выдвижным грузоподъемником.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3691-2:2016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Погрузчики промышленные. Требования безопасности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проверка. Часть 3. Дополнительные требования к погрузчикам с поднимающимся рабочим местом оператора и погрузчикам, специально предназначенным для движения с поднятыми грузами.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3691-3:2016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Погрузчики промышленные. Требования безопасности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проверка. Часть 5. Погрузчики, приводимые в движение рядом идущим оператором.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3691-5:2014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Погрузчики промышленные. Требования безопасности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проверка. Часть 6. Транспортные средства для перевозки грузов и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3691-6:2013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01.080.20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Тракторы, машины для сельскохозяйственных работ и лесоводства, механизированное газонное и садовое оборудование. Символы для органов управления и другие обозначения. Часть 3. Символы для механизированного газонного и садового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3767-3:2016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01.080.20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Тракторы, машины для сельскохозяйственных работ и лесоводства, механизированное газонное и садовое оборудование. Символы для органов управления и другие обозначения. Часть 4. Символы для машин для лесоводства.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3767-4:2016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01.080.20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Тракторы, машины для сельскохозяйственных работ и лесоводства, механизированное газонное и садовое оборудование. Символы для органов управления и другие обозначения. Часть 5. Символы для ручных переносных машин для лесоводства.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3767-5:2016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сельскохозяйственные. Безопасность. Часть 1. Общие требования.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4254-1:2013 взамен ГОСТ ISO 4254-1-2013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сельскохозяйственные. Безопасность. Часть 5. Почвообрабатывающие машины с механическим приводом.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4254-5:2018 взамен ГОСТ ЕН 708-2004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сельскохозяйственные. Безопасность. Часть 8. Машины для внесения твердых удобрений.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4254-8:2018 взамен ГОСТ ISO 4254-8-2013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сельскохозяйственные. Безопасность. Часть 12. Ротационные косилки дискового и барабанного типов и цеповые косилки.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4254-12:2012 взамен ГОСТ ЕН 745-2004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землеройные. Ремни безопасности и места их креплений. Технические требования и методы испытаний.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СТБ ИСО 6683-2006 с учетом ISO 6683-2005 взамен ГОСТ ИСО 6683-2001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01.040.53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Экскаваторы-погрузчики. Терминология и технические условия на поставку.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8812:2016 взамен ГОСТ ISO 8812-2014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машин. Элементы систем управления, связанные с обеспечением безопасности. Часть 1. Общие принципы конструирования.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ISO 13849-1:2015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13849-1-2014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машин. Функция аварийного останова. Принципы конструирования.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ISO 13850:2017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13850-2016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машин. Размещение защитного оборудования с учетом скоростей приближения частей тела человека.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ISO 13855:2010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13855-2006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сельскохозяйственных работ и лесоводства. Экологические требования к опрыскивателям. Часть 1. Общие положения.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16119-1:2013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сельскохозяйственных работ и лесоводства. Экологические требования к опрыскивателям. Часть 2. Горизонтальные штанговые опрыскиватели.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16119-2:2013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сельскохозяйственных работ и лесоводства. Экологические требования к опрыскивателям. Часть 3. Опрыскиватели для кустарников и деревьев.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16119-3:2013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сельскохозяйственных работ и лесоводства. Экологические требования к опрыскивателям. Часть 4. Стационарные и полустационарные опрыскиватели.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16119-4:2014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деревообрабатывающих станков. Кромкооблицовочные станки с цепной подачей.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18217:2015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Станки деревообрабатывающие. Безопасность. Часть 1. Общие требования.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19085-1:2017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Станки деревообрабатывающие. Безопасность. Часть 2. Горизонтальные форматно-раскроечные круглопильные отрезные станки.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19085-2:2017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Станки деревообрабатывающие. Безопасность. Часть 3. Сверлильные и фрезерные станки с цифровым управлением. 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19085-3:2017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Станки деревообрабатывающие. Безопасность. Часть 4. Вертикальные круглопильные раскроечные станки. 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19085-4:2018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Станки деревообрабатывающие. Безопасность. Часть 5. Прирезные станки. 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19085-5:2017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Станки деревообрабатывающие. Безопасность. Часть 6. Одношпиндельные фрезерные станки с вертикальным валом.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19085-6:2017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Станки деревообрабатывающие. Безопасность. Часть 8. Ленточно-шлифовальные и калибровочные станки для прямых деталей.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19085-8:2017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Станки деревообрабатывающие. Безопасность. Часть 10. Строительные станки.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19085-10:2018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защиты растений. Ранцевые опрыскиватели. Часть 1. Требования безопасности и экологические требования.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19932-1:2013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защиты растений. Ранцевые опрыскиватели. Часть 2. Методы испытаний.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19932-2:2013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25.080.01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Станки. Безопасность. Токарные станки.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23125:2015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Погрузчики промышленные. Дополнительные требования к автоматическим функциям погрузчиков.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24134:2006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93.080.10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строительно-дорожные. Установки смесительные для дорожно-строительных материалов. Требования безопасности.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EN 536:2015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 EN 536-2012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системы для непрерывной погрузки. Требования безопасности для систем и их составных частей по пневматическому транспортированию сыпучих материалов.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EN 741:2000+А.1:2010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машин. Оптические сигналы опасности. Общие требования, проектирование и испытания.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EN 842:1996+А.1:2008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 30860-2002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промышленных погрузчиков. Требования к электрооборудованию. Часть 1. Общие требования к электропогрузчикам.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1175-1:1998+A1:2010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промышленных погрузчиков. Требования к электрооборудованию. Часть 2. Общие требования к автопогрузчикам.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1175-2:1998+A1:2010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промышленных погрузчиков. Требования к электрооборудованию. Часть 3. Дополнительные требования к системам электрической трансмиссии погрузчиков с двигателями внутреннего сгорания.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1175-3:1998+A1:2010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деревообрабатывающих станков. Станки шипорезные. Часть 5. Односторонние станки для контурной обработки с несъемной плитой и подающими роликами или с подающей цепью.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1218-5:2004+A1:2009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Погрузчики улучшенной проходимости. Требования безопасности и проверка. Часть 2. Поворотные штабелеры с регулируемым выдвижным грузоподъемником.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1459-2:2015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строповочные текстильные. Безопасность. Часть 1. Требования к плоским лентам из химических волокон общего назначения.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1492-1:2000+A1:2008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строповочные текстильные. Безопасность. Часть 2. Требования к круглым стропам из химических волокон общего назначения.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1492-2:2000+A1:2008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строповочные текстильные. Безопасность. Часть 4. Подъемные стропы из природных и химических волокон общего назначения.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1492-4:2004+A1:2008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Погрузчики промышленные. Требования безопасности и проверка. Дополнительные требования для работы в потенциально взрывоопасных атмосферах.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EN 1755:2015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деревообрабатывающих станков. Станки круглопильные. Часть 3. Станки для торцевания сверху и комбинированные.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1870-3:2014 взамен ГОСТ EN 1870-3-2014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деревообрабатывающих станков. Станки круглопильные. Часть 4. Станки многополотные для продольной резки с ручной загрузкой и/или выгрузкой.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EN 1870-4:2012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деревообрабатывающих станков. Станки круглопильные. Часть 6. Круглопильные станки для топочной древесины. 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1870-6:2017 взамен ГОСТ EN 1870-6-2014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деревообрабатывающих станков. Станки круглопильные. Часть 12. Станки поперечно-отрезные маятниковые. 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1870-12:2013 взамен ГОСТ EN 1870-12-2014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17.140.30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промышленных погрузчиков. Методы испытаний по измерению шума.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12053:2001+A1:2008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землеройные. Пневмоколесные машины. Технические требования к системам рулевого управления.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5010:2019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деревообрабатывающих станков. Станки фрезерные для четырехсторонней обработки. 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12750:2013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деревообрабатывающих станков. Стационарные установки для удаления стружки и пыли. Требования безопасности. 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12779:2015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93.080.10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для обработки дорожных покрытий. Требования безопасности. 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13020:2015 взамен ГОСТ EN 13020-2012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21.060.70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Заделка концевая стальных проволочных канатов. Безопасность. Часть 1. Концевые серьги для канатных строп.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13411-1:2002+A1:2008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21.060.70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Заделка концевая стальных проволочных канатов. Безопасность. Часть 2. Заплетка канатных строп.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СТБ EN 13411-2-2015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EN 13411-2:2001+A1:2008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21.060.70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Заделка концевая стальных проволочных канатов. Безопасность. Часть 6. Асимметричный клиновой зажим. 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13411-6:2004+A1:2008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21.060.70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Заделка концевая стальных проволочных канатов. Безопасность. Часть 7. Симметричный клиновой зажим. 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13411-7:2006+A1:2008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53.020.30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77.140.99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Заделка концевая стальных проволочных канатов. Безопасность. Часть 8. Обжимные наконечники и ковка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обжимах.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13411-8:2011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землеройные. Устройства защиты при опрокидывании для малогабаритных экскаваторов. Лабораторные испытания и требования к эксплуатационным характеристикам.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13531:2001+A1:2008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Погрузчики улучшенной проходимости с изменяющимся вылетом. Обзорность. Методы испытаний и проверка.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EN 15830:2012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промышленных погрузчиков. Динамические испытания для контроля поперечной устойчивости. Погрузчики с противовесом. 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EN 16203:2014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Погрузчики промышленные. Требования безопасности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проверка. Часть 1. Дополнительные требования к самоходным промышленным погрузчикам, кроме автоматически управляемых погрузчиков, погрузчиков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изменяющимся вылетом и погрузчиков, транспортирующих грузы.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16307-1:2013+A1:2015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Погрузчики промышленные. Требования безопасности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проверка. Часть 5. Дополнительные требования к погрузчикам, приводимым в движение рядом идущим оператором.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16307-5:2013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Погрузчики промышленные. Требования безопасности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проверка. Часть 6. Дополнительные требования к транспорту для перевозки грузов и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16307-6:2014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