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4670" w14:textId="8ad4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сотрудничества в сфере регулирования трудовой миграции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июня 2021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статьи 4 Договора о Евразийском экономическом союзе от 29 мая 2014 года и в соответствии с подпунктом 6 пункта 43 Положения о Евразийской экономической комиссии (приложение № 1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Бекетаева Р.Б. о результатах мониторинга подготовки проектов международных договоров в сфере трудовой миграции, направленных на дальнейшее развитие интеграционных процессов, в том числе в соответствии с абзацем третьим статьи 4 и пунктом 6 статьи 97 Договора о Евразийском экономическом союзе от 29 мая 2014 года,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Республике Армения и Республике Беларусь активизировать работу: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разработке, согласованию и подписанию: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Республики Беларусь о реадмиссии;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между Правительством Республики Армения и Правительством Республики Беларусь о взаимных безвизовых поездках граждан Республики Армения и граждан Республики Беларусь от 6 июня 2002 года (в части урегулирования вопросов взаимного пребывания граждан без регистрации в течение 30 суток с даты въезда);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проведению консультаций между соответствующими государственными органами с целью дополнения перечня документов для въезда, выезда и пребывания граждан Республики Армения на территории Республики Беларусь идентификационной картой гражданина Республики Армения.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Республике Армения и Республике Казахстан активизировать работу: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согласованию и подписанию: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Республики Казахстан о реадмиссии;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Республики Казахстан о поездках и порядке пребывания граждан;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проведению консультаций между соответствующими государственными органами с целью дополнения перечня документов для въезда, выезда и пребывания граждан Республики Армения на территории Республики Казахстан и граждан Республики Казахстан на территории Республики Армения соответственно идентификационной картой гражданина Республики Армения и удостоверением личности гражданина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Республике Армения и Кыргызской Республике активизировать работу по разработке, согласованию и подписанию: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Армения и Правительством Кыргызской Республики о реадмиссии;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о порядке взаимного пребывания граждан.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Республике Армения и Российской Федерации активизировать работу по проведению консультаций между соответствующими государственными органами с целью дополнения перечня документов для въезда, выезда и пребывания граждан Республики Армения на территории Российской Федерации идентификационной картой гражданина Республики Армения.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Республике Беларусь и Кыргызской Республике активизировать работу по разработке, согласованию и подписанию: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Беларусь и Правительством Кыргызской Республики о реадмиссии;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Республикой Беларусь и Кыргызской Республикой о порядке пребывания граждан Республики Беларусь на территории Кыргызской Республики и граждан Кыргызской Республики на территории Республики Беларусь.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