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bfc9" w14:textId="8b3b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созданию, обеспечению функционирования и развитию интегрированной информационной системы Евразийского экономического союза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 декабря 2021 года № 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созданию, обеспечению функционирования и развитию интегрированной информационной системы Евразийского экономического союза на 2022 год (далее – план).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 в процессе реализации плана в 2022 году перераспределение объемов финансирования между мероприятиями в рамках одного пункта плана осуществляется Коллегией Евразийской экономической комиссии (между мероприятиями, предусмотренными подпунктами 1.1 – 1.6, между мероприятиями, предусмотренными подпунктами 2.1 и 2.2, между мероприятиями, предусмотренными подпунктами 3.1 и 3.2, между мероприятиями, предусмотренными подпунктами 4.1 – 4.3).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 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г. 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г. № 23)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созданию, обеспечению функционирования и развитию интегрированной информационной системы Евразийского экономического союза на 2022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– в редакции распоряжения Совета Евразийской экономической комиссии от 19.08.2022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опубликования на официальном сайте Евразийского экономического союза); с изменениями, внесенными распоряжением Совета Евразийской экономической комиссии от 25.11.2022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в перечне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(тыс. рублей)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Общесистемное проектирование интегрированной информационной системы Евразийского экономического союза (далее соответственно – интегрированная система, Союз)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45 742,0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Актуализация перечня общих процессов в рамках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актуализированный перечень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уполномоченные органы государств – членов Союза (далее соответственно – Комиссия, уполномоченные органы, государства-члены)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Развитие модели данных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данных Союза, описание модели данных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Разработка и актуализация проектов нормативно-технических документов, необходимых для реализации общих процессов в рамках Союза (далее – общие процессы), информационного взаимодействия с третьими странами и международными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24 482,0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Разработка проектов правил реализации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правил реализации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1.3.1.1. "Обмен сведениями о результатах инспектирования производственных площадок производителей лекарственных средств на соответствие требованиям Правил надлежащей производственной практики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III 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1.3.1.2. "Формирование, ведение и использование единой базы данных о клинических исследованиях"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III 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 "Обеспечение обмена между уполномоченными органами государств – членов Евразийского экономического союза информацией о выданных фитосанитарных сертификатах"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1.3.2. Разработка (сопровождение и доработка) проектов технологических документов для общих процессов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технологических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1.3.2.1. "Обеспечение обмена электронными документами и (или) сведениями между таможенными органами государств – членов Евразийского экономического союза в процессе контроля перевозок товаров в соответствии с таможенной процедурой таможенного транзита"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1.3.2.2. "Регистрация, правовая охрана и использование товарных знаков и знаков обслуживания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1.3.2.3. "Регистрация, правовая охрана и использование наименований мест происхождения товаров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1.3.2.4.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1.3.2.5. "Формирование, ведение и использование единого реестра медицинских изделий, зарегистрированных в рамках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1.3.2.6. "Обмен сведениями о результатах инспектирования систем менеджмента качества производителей медицинских изделий"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1.3.2.7. "Обмен сведениями о результатах инспектирования производственных площадок производителей лекарственных средств на соответствие требованиям Правил надлежащей производственной практики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1.3.2.8. "Формирование, ведение и использование единой базы данных о клинических исследованиях"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1.3.2.9. "Формирование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 в части, касающейся единого реестра выданных сертификатов соответствия и зарегистрированных деклараций о соответствии"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1.3.2.10. "Формирование, ведение и использование единого реестра зарегистрированных ветеринарных лекарственных препаратов, кормовых добавок для животных и не вступающих в непосредственный контакт с животными диагностических, дезинфицирующих, дезинсекционных и дезакаризационных средств ветеринарного назначения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1.3.2.11. "Формирование, ведение и использование единой информационной базы данных качественных и недоброкачественных ветеринарных лекарственных препаратов, а также фальсифицированных и (или) контрафактных ветеринарных лекарственных препаратов, выявленных в рамках государственного контроля и надзора в сфере обращения ветеринарных лекарственных средств на территориях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1.3.2.12. "Формирование, ведение и использование единой информационной базы данных по неблагоприятным реакциям у животных, выявленным при применении ветеринарных лекарственных препаратов на территориях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1.3.2.13. "Формирование, ведение и использование единого реестра производителей ветеринарных лекарственных средств, производство которых признано соответствующим требованиям Правил надлежащей производственной практики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1.3.2.14. "Формирование, ведение и использование единого реестра фармацевтических инспекторов Евразийского экономического союза в сфере обращения ветеринарных лекарственных средств"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1.3.2.15. "Формирование, ведение и использование базы данных о племенных животных и селекционных достижениях в области племенного животноводства"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1.3.2.16. "Обеспечение обмена между уполномоченными органами государств – членов Евразийского экономического союза информацией о выданных фитосанитарных сертификатах"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1.3.2.17. "Обеспечение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1.3.2.18. "Обеспечение обмена между компетентными органами государств – членов Евразийского экономического союза электронными документами и (или) сведениями, необходимыми для установления и выплаты пенсий трудящимся (членам их семей)"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1.3.2.19. "Обеспечение обмена электронными документами и (или) сведениями между компетентными органами государств – членов Евразийского экономического союза в целях выплаты пенсий трудящимся (членам их семей)"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 Разработка и актуализация справочников и классификаторов единой системы нормативно-справочной информации Союза в соответствии с планом мероприятий по формированию и совершенствованию единой системы нормативно-справочной информации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– 2022 годы, утвержденным распоряжением Коллегии Евразийской экономической комиссии от 27 июля 2021 г. № 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справочника и классификатора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органы, операторы по ведению справочников и классификаторов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9 660,0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 Справочник сфер, в рамках которых органам Евразийского экономического союза предоставлены полномочия в соответствии с Договором о Евразийском экономическом союзе от 29 мая 2014 года и международными договорами в рамках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 Перечень видов адреса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1.4.3. Перечень видов средств (каналов)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 Справочник видов актов органов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1.4.5. Классификатор единиц измерения и счета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1.4.6. Классификатор организационно-правовых форм хозяйствования в рамках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1.4.7. Классификатор видов средств идентификации, используемых для маркировки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1.4.8. Справочник видов объектов маркировки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1.4.9. Справочник товаров, подлежащих маркировке средствами идентификации в рамках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1.4.10. Перечень идентификаторов применения (AI), используемых при маркировке товаров в рамках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1.4.11. Перечень статусов маркированных товаров и причин их установления, используемых при обмене сведениями о маркированных товарах и средствах их идентификации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1.4.12. Перечень идентификаторов, определяющих государство – член Евразийского экономического союза, в котором была проведена эмиссия кода маркировки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1.4.13. Единый реестр (перечень) средств идентификации, используемых для маркировки товаров в Евразийском экономическом союзе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1.4.14. Справочник основных характеристик товарного знака Евразийского экономического союза (по виду и приоритету)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1.4.15. Справочник видов пошлин, уплачиваемых при совершении юридически значимых действий, связанных с регистрацией, правовой охраной и использованием товарных знаков, знаков обслуживания и (или) наименований мест происхождения товаров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1.4.16. Перечень мер в отношении продукции, не соответствующей требованиям технического регламента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1.4.17. Перечень технических регламентов Евразийского экономического союза (технических регламентов Таможенного союза)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1.4.18. Справочник территориальных подразделений уполномоченных органов по карантину растений государств – членов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1.4.19. Справочник зон допуска и световых 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1.4.20. Классификатор родов и видов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1.4.21. Перечень товаров и ставок, в отношении которых отдельными государствами – членами Евразийского экономического союза применяются ставки ввозных таможенных пошлин, отличные от ставок ЕТТ ЕАЭС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1.4.22. Перечень третьих стран и связанные с ним перечни отдельных товаров, в отношении которых применяются ставки ввозных таможенных пошлин в соответствии с соглашениями о свободной торговле между Евразийским экономическим союзом и его государствами-членами, с одной стороны, и третьими странами, с другой стороны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1.4.23. Перечень отдельных видов сельскохозяйственных товаров, происходящих из третьих стран и ввозимых на таможенную территорию Евразийского экономического союза, в отношении которых установлены тарифные квоты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Разработка проекта плана мероприятий по формированию и совершенствованию единой системы нормативно-справочной информации Союза на 2023 – 2024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плана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Модернизация и развитие интеграционного сегмента Комиссии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329 144,9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Модернизация и развитие подсистем и компонентов интеграционного сегмента Комиссии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296 144,9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 Создание (модернизация и развитие) программного обеспечения в интеграционном сегменте Комиссии для реализации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2.1.1.1. "Формирование, ведение и использование классификаторов, используемых для заполнения таможенных деклараций"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2.1.1.2. "Формирование, ведение и использование единого таможенного реестра объектов интеллектуальной собственности государств – членов Евразийского экономического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2.1.1.3. "Формирование,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2.1.1.4. "Формирование, ведение и использование единого реестра зарегистрированных лекарственных средств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2.1.1.5. "Формирование, ведение и использование единого реестра уполномоченных лиц производителей лекарственных средств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2.1.1.6. "Формирование, ведение и использование единой информационной базы данных лекарственных средств, не соответствующих требованиям по качеству, а также фальсифицированных и (или) контрафактных лекарственных средств, выявленных на территориях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2.1.1.7.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 (версия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2.1.1.8.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 (версия 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2.1.1.9. "Формирование, ведение и использование единой информационной базы данных по приостановленным, отозванным и запрещенным к медицинскому применению лекарственным средствам"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2.1.1.10. "Формирование, ведение и использование единого реестра фармацевтических инспекторов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2.1.1.11. "Формирование, ведение и использование единого реестра медицинских изделий, зарегистрированных в рамках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2.1.1.12. "Формирование, ведение и использование единого реестра уполномоченных организаций Евразийского экономического союза, осуществляющих проведение исследований (испытаний) медицинских изделий в целях их регистрации"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2.1.1.13. "Формирование, ведение и использование единой информационной базы данных мониторинга безопасности, качества и эффективности медицинских изделий" (версия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2.1.1.14. "Формирование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союза)"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"О безопасности колесных транспортных средств" (ТР ТС 018/2011)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2.1.1.15. "Формирование, ведение и использование системы информирования об опасной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2.1.1.16.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2.1.1.17. "Формирование, ведение и использование базы данных о случаях обнаружения и распространения на территориях государств – 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2.1.1.18. "Обеспечение обмена ветеринарными сопроводительными документами (ветеринарными сертификатами), выданными в электронном виде"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2.1.1.19. "Формирование, ведение и использование реестра организаций и лиц, осуществляющих производство, переработку и (или) хранение подконтрольных ветеринарно-санитарному надзору (контролю) товаров, ввозимых на таможенную территорию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2.1.1.20. "Формирование, ведение и использование единой базы данных разрешений на ввоз (вывоз, транзит) подконтрольных ветеринарной службе грузов, выданных уполномоченными органами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2.1.1.21. "Обеспечение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2.1.1.22. "Обеспечение электронного документооборота между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 – членами Евразийского экономического союза и Евразийской экономической комиссией (в том числе с использованием сервисов доверенной третьей стороны)"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2.1.1.23. "Формирование, ведение и использование единого реестра свидетельств о государственной регистрации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2.1.1.24. "Формирование, ведение и использование базы данных о случаях обнаружения инфекционных и массовых неинфекционных болезней (отравлений) и (или) распространения на таможенной территории Евразийского экономического союза продукции, опасной для жизни, здоровья человека и среды его обитания, а также о принятых санитарных мерах"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2.1.1.25. "Обеспечение обмена информацией о введении временных санитарных мер"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2.1.1.26.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2.1.1.27. "Обеспечение обмена между уполномоченными органами государств – членов Евразийского экономического союза информацией о выданных фитосанитарных сертификатах"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2.1.1.28. "Обеспечение обмена между уполномоченными органами государств – членов Евразийского экономического союза информацией о введении временных карантинных фитосанитарных мер"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2.1.1.29. "Обеспечение обмена документами и (или) сведениями между Евразийской экономической комиссией и уполномоченными органами государств – 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введения государственного ценового регулирования и оспаривания решений государств – членов Евразийского экономического союза о его введении"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2.1.1.30. "Обеспечение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2.1.1.31. "Обеспечение обмена между уполномоченными органами государств – членов Евразийского экономического союза сведениями о товарах, подлежащих прослеживаемости, и связанных с оборотом таких товаров операциях"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2.1.1.32. "Обеспечение обмена сведениями о суммах зачисленных и распределенных специальных, антидемпинговых, компенсационных пошлин, а также формирование, ведение и использование базы данных, содержащей такие сведения"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 Создание (модернизация и развитие) программного обеспечения компонентов базовой реализации, предназначенных для использования в национальных сегментах интегрированной системы для реализации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2.1.2.1. "Формирование, ведение и использование единого таможенного реестра объектов интеллектуальной собственности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2.1.2.2. "Формирование, ведение и использование единого реестра зарегистрированных лекарственных средств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2.1.2.3. "Формирование, ведение и использование единого реестра уполномоченных лиц производителей лекарственных средств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2.1.2.4. "Формирование, ведение и использование единой информационной базы данных лекарственных средств, не соответствующих требованиям по качеству, а также фальсифицированных и (или) контрафактных лекарственных средств, выявленных на территориях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2.1.2.5.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 (версия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2.1.2.6.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 (версия 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2.1.2.7. "Формирование, ведение и использование единой информационной базы данных по приостановленным, отозванным и запрещенным к медицинскому применению лекарственным средствам"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2.1.2.8. "Формирование, ведение и использование единого реестра фармацевтических инспекторов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2.1.2.9. "Формирование, ведение и использование единого реестра медицинских изделий, зарегистрированных в рамках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2.1.2.10. "Формирование, ведение и использование единого реестра уполномоченных организаций Евразийского экономического союза, осуществляющих проведение исследований (испытаний) медицинских изделий в целях их регистрации"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2.1.2.11. "Формирование, ведение и использование единой информационной базы данных мониторинга безопасности, качества и эффективности медицинских изделий" (версия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2.1.2.12. "Формирование, ведение и использование системы информирования об опасной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2.1.2.13. "Обеспечение обмена сведениями в области обеспечения единства измерений, содержащимися в информационных фондах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2.1.2.14. "Формирование, ведение и использование базы данных о случаях обнаружения и распространения на территориях государств – 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2.1.2.15. "Обеспечение обмена ветеринарными сопроводительными документами (ветеринарными сертификатами), выданными в электронном виде"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2.1.2.16. "Формирование, ведение и использование реестра организаций и лиц, осуществляющих производство, переработку и (или) хранение подконтрольных ветеринарно-санитарному надзору (контролю) товаров, ввозимых на таможенную территорию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2.1.2.17. "Формирование, ведение и использование единой базы данных разрешений на ввоз (вывоз, транзит) подконтрольных ветеринарной службе грузов, выданных уполномоченными органами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2.1.2.18. "Обеспечение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2.1.2.19. "Обеспечение электронного документооборота между государствами – членами Евразийского экономического союза и Евразийской экономической комиссией (в том числе с использованием сервисов доверенной третьей стороны)"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2.1.2.20.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2.1.2.21. "Обеспечение обмена между уполномоченными органами государств – членов Евразийского экономического союза информацией о выданных фитосанитарных сертификатах"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2.1.2.22. "Обеспечение обмена между уполномоченными органами государств – членов Евразийского экономического союза информацией о введении временных карантинных фитосанитарных мер"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2.1.2.23. "Обеспечение обмена документами и (или) сведениями между Евразийской экономической комиссией и уполномоченными органами государств – 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 – членов Евразийского экономического союза о его введении"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2.1.2.24. "Обеспечение обмена между уполномоченными органами государств –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2.1.2.25. "Обеспечение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2.1.2.26. "Обеспечение обмена сведениями о суммах зачисленных и распределенных специальных, антидемпинговых, компенсационных пошлин, а также формирование, ведение и использование базы данных, содержащей такие сведения"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 Создание (модернизация и развитие) программного обеспечения компонентов базовой реализации, предназначенных для использования при проведении тестирования информационного взаимодействия в рамках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2.1.3.1. "Обеспечение обмена сведениями между таможенными органами государств –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2.1.3.2. "Обеспечение обмена информацией в отношении транспортных средств, временно ввозимых на таможенную территорию Евразийского экономического союза физическими лицами для личного пользования, между таможенными органами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2.1.3.3. "Обеспечение обмена информацией 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2.1.3.4. "Формирование, ведение и использование единого таможенного реестра объектов интеллектуальной собственности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2.1.3.5. "Формирование,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2.1.3.6. "Обеспечение обмена между уполномоченными органами государств –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2.1.3.7. "Обеспечение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2.1.3.8. "Обеспечение обмена между уполномоченными органами государств – членов Евразийского экономического союза сведениями о товарах, подлежащих прослеживаемости, и связанных с оборотом таких товаров операциях"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 Модернизация подсистем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2.1.4.1.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2.1.4.2. Портал общих информационных ресурсов и открытых данных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2.1.4.3. Управление общими процессами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2.1.4.4. Ведение нормативно-справочной информации, реестров и регистров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Модернизация и развитие информационного портала Союза (в части, не связанной с организацией информационного взаимодействия):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портал Союза в целом;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мобильное приложение портала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официальной нормативно-правовой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цифровой повестки;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информационный портал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 портал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Сопровождение и развитие инфраструктуры трансграничного пространства доверия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59 872,7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Сопровождение инфраструктуры трансграничного пространства доверия, транспортировка средств криптографической защиты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52 453,4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Разработка проектов актов органов Союза и организационно-технических документов для реализации требований к развитию и функционированию трансграничного пространства доверия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актов органов Союза, организационно-технических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Закупка средств криптографической защиты информации для каналов передачи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сертификаты технической поддержки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Поддержка функционирования информационно-телекоммуникационной и вычислительной инфраструктуры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290 298,4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Приобретение услуг по поддержке функционирования информационно-телекоммуникационной и вычислительной инфраструктуры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138 508,0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 Сопровождение и техническое обслуживание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4.1.2. Проведение тестирования информационного взаимодействия в целях введения в 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тестирования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4.1.2.1.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4.1.2.2. "Формирование, ведение и использование классификаторов, используемых для заполнения таможенных деклараций"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4.1.2.3. "Обеспечение обмена сведениями между таможенными органами государств –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4.1.2.4. "Обеспечение обмена сведениями между таможенными органами государств – членов Евразийского экономического союза в процессе учета и контроля временно ввезенных на территорию государства – члена Евразийского экономического союза и временно вывезенных с такой территории транспортных средств международной перевозки"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4.1.2.5. "Обеспечение обмена информацией в отношении транспортных средств, временно ввозимых на таможенную территорию Евразийского экономического союза физическими лицами для личного пользования, между таможенными органами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4.1.2.6. "Обеспечение обмена информацией 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4.1.2.7. "Формирование и ведение единого реестра органов по оценке соответствия Евразийского экономического союза (в том числе органов по сертификации, испытательных лабораторий (центров))"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4.1.2.8.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4.1.2.9. "Формирование, ведение и использование базы данных о случаях обнаружения и распространения на территориях государств – 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4.1.2.10. "Обеспечение обмена ветеринарными сопроводительными документами (ветеринарными сертификатами), выданными в электронном виде"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4.1.2.11. "Формирование, ведение и использование реестра организаций и лиц, осуществляющих производство, переработку и (или) хранение подконтрольных ветеринарно-санитарному надзору (контролю) товаров, ввозимых на таможенную территорию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4.1.2.12. "Формирование, ведение и использование единой базы данных разрешений на ввоз (вывоз, транзит) подконтрольных ветеринарной службе грузов, выданных уполномоченными органами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4.1.2.13. "Формирование, ведение и использование единого реестра сортов сельскохозяйственных растений"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4.1.2.14. "Обеспечение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4.1.2.15. "Обеспечение электронного документооборота между государствами – членами Евразийского экономического союза и Евразийской экономической комиссией (в том числе с использованием сервисов доверенной третьей стороны)"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4.1.2.16. "Формирование, ведение и использование единого реестра свидетельств о государственной регистрации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4.1.2.17. "Формирование, ведение и использование базы данных о случаях обнаружения инфекционных и массовых неинфекционных болезней (отравлений) и (или) распространения на таможенной территории Евразийского экономического союза продукции, опасной для жизни, здоровья человека и среды его обитания, а также о принятых санитарных мерах"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4.1.2.18. "Обеспечение обмена информацией о введении временных санитарных мер"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4.1.2.19.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4.1.2.20. "Обеспечение обмена между уполномоченными органами государств – членов Евразийского экономического союза информацией о выданных фитосанитарных сертификатах"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4.1.2.21. "Обеспечение обмена между уполномоченными органами государств – членов Евразийского экономического союза информацией о введении временных карантинных фитосанитарных мер"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4.1.2.22. "Обеспечение обмена документами и (или) сведениями между Евразийской экономической комиссией и уполномоченными органами государств – 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 о его введении"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4.1.2.23. "Обеспечение обмена между уполномоченными органами государств –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4.1.2.24. "Обеспечение обмена между уполномоченными органами государств – членов Евразийского экономического союза сведениями о товарах, подлежащих прослеживаемости, и связанных с оборотом таких товаров операциях"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4.1.2.25. "Обеспечение обмена сведениями о суммах зачисленных и распределенных специальных, антидемпинговых, компенсационных пошлин, а также формирование, ведение и использование базы данных, содержащей такие сведения"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4.1.2.26. "Обеспечение реализации электронного информационного обмена между государствами – членами Евразийского экономического союза и третьими странами в рамках электронной системы сертификации и верификации происхождения товаров"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 Проведение тестирования информационного взаимодействия в целях присоединения новых участников к общим процессам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тестирования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4.1.3.1. "Формирование, ведение и использование базы данных паспортов пунктов пропуска через внешнюю границу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4.1.3.2. "Формирование, ведение и использование общего реестра резидентов (участников) свободных (специальных, особых) экономических зон"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4.1.3.3. "Формирование,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4.1.3.4. "Формирование, ведение и использование общего реестра таможенных представителей"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4.1.3.5. "Формирование, ведение и использование общего реестра таможенных перевозчиков"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4.1.3.6. "Формирование, ведение и использование общего реестра владельцев свободных складов"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4.1.3.7. "Формирование, ведение и использование общего реестра владельцев складов временного хранения"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4.1.3.8. "Формирование, ведение и использование общего реестра владельцев таможенных складов"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4.1.3.9. "Формирование, ведение и использование общего реестра уполномоченных экономических операторов"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4.1.3.10. "Формирование, ведение и использование реестра организаций и лиц, осуществляющих производство, переработку и (или) хранение товаров, перемещаемых с территории одного государства – члена Евразийского экономического союза на территорию другого государства – члена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4.1.3.11. "Информационное обеспечение транспортного (автомобильного) контроля на внешней границе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4.1.3.12. "Формирование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4.1.3.13. "Формирование, ведение и использование единого реестра нотификаций"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4.1.3.14. "Обеспечение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4.1.3.15. "Обеспечение реализации электронного информационного взаимодействия между государствами – членами Евразийского экономического союза в целях обмена таможенной информацией с третьими странами"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4.1.4. Проведение тестирования информационного взаимодействия на соответствие новой редакции технологических документов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тестирования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4.1.4.1. "Формирование, ведение и использование единого реестра зарегистрированных лекарственных средств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4.1.4.2. "Формирование, ведение и использование единого реестра медицинских изделий, зарегистрированных в рамках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4.1.4.3. "Формирование, ведение и использование единого реестра уполномоченных организаций Евразийского экономического союза, осуществляющих проведение исследований (испытаний) медицинских изделий в целях их регистрации"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4.1.4.4. "Обеспечение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Сопровождение и техническое обслуживание информационного портала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12 370,0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Приобретение услуг центра обработки данных для обеспечения функционирования интеграционного сегмента Комиссии, аренда лицензий на общесистемное и прикладное программное обеспечение, необходимое для функционирования интеграционного сегмента Комиссии, аренда каналов передачи данных для взаимодействия между интеграционным сегментом Комиссии и национальными сегментами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Сопровождение и обеспечение функционирования интеграционных шлюзов национальных сегментов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пунктам 1 – 4 настоящего плана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725 058,0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Мероприятия и проекты по выполнению основных направлений реализации цифровой повестки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345 689,9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Проект "Евразийская сеть промышленной кооперации, субконтрактации и трансфера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распоряжением Совета Евразийской экономической комиссии от 28 мая 2019 г. № 21 и Решением Евразийского межправительствен-ного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г. №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соответ-ствии с распоря-жением Совета Евразийской экономи-ческой комиссии от 28 мая 2019 г. №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5.2. Исключен распоряжением Совета Евразийской экономической комиссии от 25.11.2022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10 календарных дней с даты его опубликования на официальном сайте Евразийского экономического союза).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Проект "Создание информационно-коммуникационной "витрины" национальных сервисов экосистемы цифровых транспортных коридоров ЕАЭС"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Решением Совета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2021 г. № 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соответ-ствии с Решением Совета Евразийской экономи-ческой комиссии от 14 сентября 2021 г. № 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1 070 747,9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общих процессов в рамках Евразийского экономического союза, утвержденный Решением Коллегии Евразийской экономической комиссии от 14 апреля 2015 г. № 29.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мероприятий осуществляется за счет средств, предусмотренных в бюджете Союза на 2022 год на создание, обеспечение функционирования и развитие интегрированной системы, и средств, образовавшихся на счетах Комиссии по состоянию на 1 января 2022 г.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***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мероприятий по развитию национальных сегментов осуществляется в соответствии с законодательством государств-членов и за счет средств бюджетов государств-членов.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****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проектов осуществляется после принятия актов органов Союза о реализации проектов.".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