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5b10" w14:textId="79e5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12 февраля 2016 г.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декабря 2021 года № 146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 и пунктом 105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"а" – "в"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12 февраля 2016 г. № 29 "О Правилах проведения клинических и клинико-лабораторных испытаний (исследований) медицинских изделий" и в абзаце втором подпункта "б"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утвержденных указанным Решением, слова "2016 г." заменить словами "2022 г.".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