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1914" w14:textId="3b91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сырья минерального происхождения, содержащего драгоценный металл или соединения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апреля 2021 года № 26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позиции с кодами 7110 11 000 9 и 7110 21 000 9 ТН ВЭД ЕАЭС в графе третьей дополнить знаком сноски "11";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сноской 11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применяется с 1 апреля 2024 г.".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 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