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7df" w14:textId="d22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214. Утратило силу распоряжением Коллегии Евразийской экономической комиссии от 11 октября 2022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11.10.2022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14 июля 2015 г. № 66,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Артемович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Адилович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Министерства индустрии и инфраструктурного развития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Газизович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интеграции Департамента интеграции и международного сотрудничества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Жарасул Осмоналиевич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Каримжанович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Симоняна В.А., Ержанова А.К., Жапаркулова Н.Б., Сейдуманова А.М. и Дегенбаева Б.К.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