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9964" w14:textId="3ba9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высокого уровня по вопросам интеграционного взаимодействия в кооперации и импортозамещении в приоритетных отраслях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11 октября 2021 года № 166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высокого уровня по вопросам интеграционного взаимодействия в кооперации и импортозамещении в приоритетных отраслях промышленности, утвержденный распоряжением Коллегии Евразийской экономической комиссии от 11 декабря 2018 г. № 191, следующие изменения: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следующих лиц: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Марат Каримжанович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Абдураимов Жарасул Осмоналиевич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и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Шаршеналиев Нурлан Алтымышович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энергетики и промышленности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Ломакин Александр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строительства и жилищно-коммунального хозяйства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Сорокин Павел Юрьевич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энергетики Российской Федерации;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указать новую должность члена рабочей группы: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Зебешев Ардак Темирханулы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инвестициям Министерства иностранных дел Республики Казахстан;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исключить из состава рабочей группы Ержанова А.К., Кайыпова А.К., Волкова Д.А. и Яновского А.Б.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 Мясникович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