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e831" w14:textId="574e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средств индивидуальной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177.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средств индивидуальной защиты", утвержденный Решением Коллегии Евразийской экономической комиссии от 13 июня 2012 г. № 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2021 г. № 177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средств индивидуальной защиты"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дополнить словами "(ТР ТС 019/2011)".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позиции "Другие средства защиты и спасения с высоты" раздела 1 слова "из 8428 90 900 0" заменить словами "из 8428 90 800 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позиции "Сменные фильтры (фильтрующие элементы) для средств индивидуальной защиты" разделов 2 и 3 слова "из 8421 39 200 9" заменить словами "из 8421 39 200 8".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позиции "Защитные средства от воздействия биологических факторов ‒ насекомых" раздела 8 слова "из 3808 99 900 0" заменить словами "из 3808 99 800 0".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