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44f5" w14:textId="dd34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 ЕАЭС 049/2020)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162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16037-80 "Соединения сварные стальных трубопроводов.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23055-78 "Контроль неразрушающий. Сварка металлов плавлением. Классификация сварных соединений по результатам радиографического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23118-2019 "Конструкции стальные строительные.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32569-2013 "Трубопроводы технологические стальные. Требования к устройству и эксплуатации на взрывопожароопасных и химически опасных производствах"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32867-2014 "Дороги автомобильные общего пользования. Организация строительства.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34059-2017 "Инженерные сети зданий и сооружений внутренние. Устройство систем отопления, горячего и холодного водоснабжения.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5264-80 "Ручная дуговая сварка.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8713-79 "Сварка под флюсом.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13847-2009 "Промышленность нефтяная и газовая. Системы транспортировки по трубопроводам. Сварка трубопроводов"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13920-2005 "Сварка. Разряды точности для сварных конструкций. Предельные отклонения линейных и угловых размеров, допуски формы и расположения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CEN/TR 15135-2013 "Сварка. Проектирование и неразрушающий контроль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1713-2005 "Контроль неразрушающий сварных соединений. Ультразвуковой метод. Классификация дефектов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55989-2014 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9544-2015 "Арматура трубопроводная запорная. Нормы герметичности затворов"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34027-2016 "Система газоснабжения. Магистральная трубопроводная транспортировка газа. Механическая безопасность. Назначение срока безопасной эксплуатации линейной части магистрального газопровода"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55989-2014 "Магистральные газопроводы. Нормы проектирования на давление свыше 10 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58622-2019 "Магистральный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59126-2020 "Магистральный трубопроводный транспорт нефти и нефтепродуктов. Арматура трубопроводная. Методика расчета требуемых гидравлических и кавитационных характеристик арматуры регулирующей для выбора в системы автоматического регулирования"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5.3 ГОСТ Р 58362-2019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      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31532-2012 "Энергосбережение. Энергетическая эффективность. Состав показателей.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51749-2001 "Энергосбережение.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 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12.1.030-81 "Система стандартов безопасности труда. Электробезопасность. Защитное заземление, зануление"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20 ГОСТ 34182-2017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      пункт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2.10.1 – 5.2.10.3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1915-2009 "Промышленность нефтяная 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 и 6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58329-2018 "Правила эксплуатации магистральных конденсатопроводов и продуктопроводов"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5.2, 6, 7 и 21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3081-2017 "Магистральный трубопроводный транспорт газа. Руководство 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21 ГОСТ 34182-2017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33936-2016 "Система газоснабжения. Магистральная трубопроводная транспортировка газа. Охрана окружающей среды. Охрана водной среды. Водоподготовка.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33937-2016 "Система газоснабжения. Магистральная трубопроводная транспортировка газа. Охрана окружающей среды. Охрана водной среды. Водоподготовка.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6.1.3, 6.2.2.3 и 6.2.2.5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56091-2014 "Техническое расследование и учет аварий и инцидентов на объектах Единой и региональных систем газоснабжения"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27751-2014 " Надежность строительных конструкций и оснований.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16.4.5 – 16.4.7 и 16.4.10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16.4.5 – 16.4.7 и 16.4.10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162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23338-91 "Сварка металлов. Методы определения содержания диффузионного водорода в наплавленном металле и металле шва"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23870-79 "Свариваемость сталей. Метод оценки влияния сварки плавлением на основной металл"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26388-84 "Соединения сварные. Методы испытаний на сопротивляемость образованию холодных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26389-84 "Соединения сварные. Методы испытаний на сопротивляемость образованию горячих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Соединения,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6996-66 "Сварные соединения. Методы определения механических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7122-81 "Швы сварные и металл наплавленный. Методы отбора проб для определения химического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16810-2014 "Контроль неразрушающий. Ультразвуковой контроль.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16827-2016 "Контроль неразрушающий. Ультразвуковой контроль. Определение характеристик и размера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16826-2016 "Контроль неразрушающий. Ультразвуковой контроль. Выявление несплошностей, перпендикулярных к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Е 273-2015 "Стандартная практика ультразвукового исследования зоны сварного соединения трубопроводных и насосно-коммпрессорных сварных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1917-2009 "Промышленность нефтяная и газовая. Сварные соединения магистральных газопроводов. Метод магнитографического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2818-2016 "Контроль неразрушающий. Визуальный контроль основного материала 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34069-2017 "Система газоснабжения. Магистральная трубопроводная транспортировка газа. Мобильная компрессорная станция.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1915-2009 "Промышленность нефтяная 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Д ГОСТ Р 51164-98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2509-2014 "Внутритрубная диагностика магистральных газопроводов. Контроль коррозионного состояния магистральных газопроводов на основе внутритрубной диагностики"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3081-2017 "Магистральный трубопроводный транспорт газа. Руководство 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8.587-2019 "Государственная система обеспечения единства измерений. Масса нефти 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2818-2016 "Контроль неразрушающий. Визуальный контроль основного материала 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8.587-2019 "Государственная система обеспечения единства измерений. Масса нефти 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