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833b" w14:textId="7618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ноября 2021 года № 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января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г. № 159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1.Утратил силу решением Коллегии Евразийской экономической комиссии от 16.04.2024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мая 2014 г. № 76 "Об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"Технический регламент на соковую продукцию из фруктов и овощей" (ТР ТС 023/2011)":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"соответствия" дополнить словами "(сведений о документе об оценке соответствия)";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сведений о таком документе" исключить;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"Технический регламент на соковую продукцию из фруктов и овощей" (ТР ТС 023/2011) или сведений о таком документе, утвержденном указанным Решением: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наименовании: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"соответствия" дополнить словами "(сведений о документе об оценке соответствия)";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сведений о таком документе" исключить;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3 слова "или сведения о таком документе" заменить словами "(сведения о документе об оценке соответствия)";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"Фруктовые и (или) овощные нектары", "Фруктовые и (или) овощные сокосодержащие напитки" и "Морсы" слова "из 2202 99 190 0" заменить словами "из 2202 99 180 0";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"Концентрированные морсы", "Концентрированные натуральные ароматообразующие фруктовые или овощные вещества" и "Клетки цитрусовых фруктов, фруктовые и (или) овощные мякоти" слова "из 2106 90 980 9" заменить словами "из 2106 90 980 8";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примечаний: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"соответствия" дополнить словами "(сведений о документе об оценке соответствия)";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сведений о таком документе" исключить.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