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d7fe" w14:textId="530d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октября 2021 года № 135.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 г. № 135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20 сентября 2010 г. № 378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Классификатор особенностей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перемещения товаров (Приложение 2) после позиции с кодом 178 дополнить позициями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через таможенную границу Евразийского экономического союза в соответствии с контрактом (договором, соглашением) на поставку делящихся и радиоактивных материалов совместно с такими материалами в рамках одной поставки, включая упаковку, транспортные упаковочные комплекты и приспособления для них, сведения о которых указаны в сертификатах-разрешениях на конструкцию и (или) перевозку транспортных упаковочных комплектов, оборудование и комплектующие для транспортировки, хранения, эксплуатации, измерения и производства делящихся и радиоактивных материалов, отходы и остатки, образующиеся в процессе производства делящихся и радиоактивных материалов, документация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через таможенную границу Евразийского экономического союза в рамках контракта (договора, соглашения) на поставку делящихся и радиоактивных материалов отдельно от таких материалов, включая упаковку, транспортные упаковочные комплекты и приспособления для них, сведения о которых указаны в сертификатах-разрешениях на конструкцию и (или) перевозку транспортных упаковочных комплектов, оборудование и комплектующие для транспортировки, хранения, эксплуатации, измерения и производства делящихся и радиоактивных материалов, отходы и остатки, образующиеся в процессе производства делящихся и радиоактивных материалов, документация (для Российской Федерации)".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 видов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сведений (Приложение 8):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раздел 1 после позиции с кодом 01351 дополнить позицией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"01361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Сертификаты-разрешения на ядерные материалы и радиоактивные вещества, на конструкцию и (или) перевозку транспортных упаковочных комплектов для перевозки таких материалов и веществ, выдаваемые уполномоченным органом (организацией) (для Российской Федерации)";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раздел 2 после позиции с кодом 02021 дополнить позицией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"02030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документ (сопроводительная накладная либо иной документ) на партию ядерных материалов и радиоактивных веществ (для Российской Федерации)";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раздел 9 после позиции с кодом 09041 дополнить позициями следующего содержания: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"09050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 на товары, содержащие в своем составе элементы, классифицируемые в товарной позиции 2844 ТН ВЭД ЕАЭС, подтверждающая наличие в этих товарах ядерных материалов и (или) радиоактивных веществ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(сертификат) радиоактивных веществ (радионуклидных источников) (для Российской Федерации)".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