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2d3d" w14:textId="97e2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манкоцеба для производства химических средств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2021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манкоцеба для производства химических средств защиты растений, классифицируемого кодом 3824 99 930 2 ТН ВЭД ЕАЭС, в размере 0 процентов от таможенной стоимости с даты вступления в силу настоящего Решения по 31 декабря 2023 г. включительно.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Единый таможенный тариф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3824 99 930 2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37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37С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37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4 октября 2021 г. № 132 по 31.12.2023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опубликования, но не ранее 2 января 2022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