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bae0" w14:textId="7eeb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сентября 2021 года № 131.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апреля 2016 г. № 33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14 ноября 2017 г. № 148 "О внесении изменений в некоторые решения Комиссии Таможенного союза".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г. № 131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(далее – Таможенный кодекс Союза);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311 "О Порядке совершения таможенных операций в отношении товаров для личного пользования, перемещаемых через таможенную границу Евразийского экономического союза, либо товаров для личного пользования, временно ввезенных на таможенную территорию Союза, выпуска таких товаров и отражения факта их признания не находящимися под таможенным контролем";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с учетом положений Технологии обмена информацией между таможенными органами государств – членов Евразийского экономического союза, обеспечивающей учет и контроль временного ввоза и вывоза автомобильных транспортных средств на (с) территорию(и) государств – членов Евразийского экономического союза, утвержденной Решением Объединенной коллегии таможенных служб государств – членов Таможенного союза от 4 июня 2015 г. № 15/6.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разработаны в целях определения порядка и условий информационного взаимодействия между участниками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 (далее – общий процесс), включая описание процедур, выполняемых в рамках этого общего процесса.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"реестр сведений о временно ввезенных и не вывезенных ТСЛП" – информационный ресурс, формируемый в автоматизированном режиме центральным таможенным органом каждого государства – члена Союза (далее – государство-член), в том числе на основе информационного взаимодействия в рамках реализации общего процесса, содержащий сведения о временно ввезенных на таможенную территорию Союза иностранными физическими лицами транспортных средств для личного пользования (далее – ТСЛП), зарегистрированных в государствах, не являющихся членами Союза, и не вывезенных с территории Союза (не снятых с таможенного контроля), используемый, в том числе в целях контроля соблюдения условий обеспечения исполнения обязанности по уплате таможенных пошлин, налогов в случаях,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Таможенного кодекса Союза;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 – свойство, которое характеризует информационный объект на определенном этапе выполнения процедуры общего процесса и изменяется при выполнении операций общего процесса.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Договором о Евразийском экономическом союзе от 29 мая 2014 года, Таможенным кодексом Союза и актами органов Союза по вопросам создания и развития интегрированной информационной системы Союза (далее – интегрированная система).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процесса: P.CP.04, версия 2.0.0.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Цель и задачи общего процесса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Целью общего процесса является обеспечение контроля и мониторинга временно ввезенных на таможенную территорию Союза ТСЛП за счет совершенствования механизмов информационного взаимодействия между центральными таможенными органами государств-членов Союза.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цели общего процесса необходимо решить следующие задачи: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обеспечить автоматизированный обмен сведениями между центральными таможенными органами государств-членов в электронном виде с использованием интегрированной системы Союза в соответствии с международными договорами и актами, составляющими право Союза, для осуществления контроля временного ввоза ТСЛП, в том числе для контроля соблюдения условий обеспечения исполнения обязанности по уплате таможенных пошлин, налогов в случаях,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Таможенного кодекса Союза;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применение унифицированных структур электронных документов и сведений, построенных на основе использования модели данных Союза;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представление по запросу уполномоченных органов государств-членов информации, необходимой для осуществления контроля и мониторинга временного ввоза ТСЛП.</w:t>
      </w:r>
    </w:p>
    <w:bookmarkEnd w:id="25"/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Участники общего процесса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участников общего процесса приведен в таблице 1.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в сфере таможенного дела орган исполнительной власти государства-члена, в системе которого осуществляется совершение таможенных операций по оформлению временного ввоза ТСЛП;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за соблюдением регулирующих таможенные правоотношения международных договоров и актов, составляющих право Союза, применяемых в отношении ТСЛП, а также учет и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получающий сведения о ТСЛП, сведения о ввезенных на таможенную территорию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с таможенной территории Союза ТСЛП, в том числе информацию об изменении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аннулировании ранее переданных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Участвует в процессе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сведений о временно ввезенных и не вывезенных ТСЛП в рамках государства-члена.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завершение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в сфере таможенного дела орган исполнительной власти государства-члена, в системе которого осуществляется завершение временного ввоза ТСЛП при совершении таможенных операций в связи с временным ввозом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P.CP.04.ACT.003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продление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в сфере таможенного дела орган исполнительной власти государства-члена, в системе которого осуществляется продление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P.CP.04.ACT.004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признание ТСЛП не находящимся 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в сфере таможенного дела орган исполнительной власти государства-члена, в системе которого осуществляется признание ТСЛП не находящимся под таможенным контролем в случае наступления обстоятельств, допускающих такое признание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P.CP.04.ACT.005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 о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в сфере таможенного дела орган исполнительной власти государства-члена, в системе которого осуществляется запрос сведений о временном ввозе ТСЛП при осуществлении таможенного контроля в отношении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P.CP.04.ACT.006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 о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в сфере таможенного дела орган исполнительной власти государства-члена, представляющий сведения о временном ввозе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 уполномоченного органа, запрашивающего сведения 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P.CP.04.ACT.007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 о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в сфере таможенного дела орган исполнительной власти государства-члена, получающий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уполномоченного органа, осуществляющий контроль временного ввоза ТСЛП, сведения 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с таможенной территории Союза ТСЛП, в том числе информацию об изменении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аннулировании ранее переданных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Участвует в процессе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ведения реестра сведений о временно ввезенных и не вывезенных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государства-члена.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Структура общего процесса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процесс представляет собой совокупность процедур, сгруппированных по своему назначению: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процедуры завершения временного ввоза ТСЛП;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процедуры продления срока временного ввоза ТСЛП;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процедуры признания ТСЛП, не находящимся под таможенным контролем;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процедуры представления сведений о временном ввозе ТСЛП по запросу;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процедуры формирования реестра сведений о ввезенных и не вывезенных ТСЛП.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выполнении процедур общего процесса осуществляются обмен сведениями о временном ввозе ТСЛП, в том числе включенных в реестр сведений о временно ввезенных и не вывезенных ТСЛП, завершении временного ввоза ТСЛП, продлении срока временного ввоза ТСЛП, признании ТСЛП, не находящимся под таможенным контролем, а также представление по запросам уполномоченных органов государств-членов сведений, необходимых для осуществления контроля временного ввоза ТСЛП (включающих продление срока временного ввоза ТСЛП и признание ТСЛП не находящимся под таможенным контролем).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группы процедур завершения временного ввоза ТСЛП входят процедуры представления сведений о завершении временного ввоза ТСЛП, а также внесения изменений в указанные сведения.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группы процедур продления срока временного ввоза ТСЛП входят процедуры представления сведений о продлении срока временного ввоза ТСЛП, а также внесения изменений в указанные сведения.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группы процедур признания ТСЛП не находящимся под таможенным контролем входят процедуры представления сведений о признании ТСЛП не находящимся под таможенным контролем, а также внесения изменений в указанные сведения.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группы процедур представления сведений о временном ввозе ТСЛП по запросу входят процедуры запроса и представления сведений о временном ввозе ТСЛП, о завершении временного ввоза ТСЛП, а также процедура представления сведений о ТСЛП временно ввезенных на таможенную территорию Союза и не вывезенных с таможенной территории Союза.</w:t>
      </w:r>
    </w:p>
    <w:bookmarkEnd w:id="42"/>
    <w:p>
      <w:pPr>
        <w:spacing w:after="0"/>
        <w:ind w:left="0"/>
        <w:jc w:val="both"/>
      </w:pPr>
      <w:bookmarkStart w:name="z67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группы процедур формирования реестра сведений о ввезенных и не вывезенных ТСЛП входят процедуры, в рамках которых обеспечивается представление сведений для включение сведений о ввезенном на таможенную территорию Союза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 вывезенном с таможенной территории Союза ТСЛП в реестр сведений о временно ввезенных и не вывезенных ТСЛП, а также представление информации об их изменении или аннулировании.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 представлено на рисунке 1.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общего процесса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</w:t>
      </w:r>
    </w:p>
    <w:bookmarkEnd w:id="48"/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Группа процедур завершения временного ввоза ТСЛП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завершении временного ввоза ТСЛП уполномоченный орган, осуществляющий завершение временного ввоза ТСЛП, формирует и представляет в уполномоченный орган, осуществляющий контроль временного ввоза ТСЛП, сведения о завершении временного ввоза ТСЛП. При внесении изменений в указанные сведения уполномоченный орган, осуществляющий завершение временного ввоза ТСЛП, формирует и представляет в уполномоченный орган, осуществляющий контроль временного ввоза ТСЛП, измененные сведения о завершении временного ввоза ТСЛП.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государств-членов Евразийского экономического союза при реализации средствами интегрированной системы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союза", утвержденным Решением Коллегии Евразийской экономической комиссии от 28 сентября 2021 г. № 131 (далее – Регламент информационного взаимодействия).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союза", утвержденному Решением Коллегии Евразийской экономической комиссии от 28 сентября 2021 г. № 131 (далее – Описание форматов и структур электронных документов и сведений).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выполняются следующие процедуры общего процесса: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 завершении временного ввоза ТСЛП" (P.CP.04.PRC.001);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изменений в сведения о завершении временного ввоза ТСЛП" (P.CP.04.PRC.002).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Приведенное описание группы процедур завершения временного ввоза ТСЛП представлено на рисунке 2.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Общая схема группы процедур завершения временного ввоза ТСЛП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Перечень процедур общего процесса, входящих в группу процедур завершения временного ввоза ТСЛП, приведен в таблице 2.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2 </w:t>
            </w:r>
          </w:p>
        </w:tc>
      </w:tr>
    </w:tbl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завершения временного ввоза ТСЛП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P.CP.04.PRC.001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в уполномоченный орган, осуществляющий контроль временного ввоза ТСЛП,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P.CP.04.PRC.002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сведения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передачи в уполномоченный орган, осуществляющий контроль временного ввоза ТСЛП, изменений, внесенных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сведения о завершении временного ввоза ТСЛП</w:t>
            </w:r>
          </w:p>
        </w:tc>
      </w:tr>
    </w:tbl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Группа процедур продления срока временного ввоза ТСЛП 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 продлении срока временного ввоза ТСЛП уполномоченный орган, осуществляющий продление срока временного ввоза ТСЛП, формирует и представляет в уполномоченный орган, осуществляющий контроль временного ввоза ТСЛП, сведения о продлении срока временного ввоза ТСЛП. При внесении изменений в указанные сведения уполномоченный орган, осуществляющий продление срока временного ввоза ТСЛП, формирует и представляет в уполномоченный орган, осуществляющий контроль временного ввоза ТСЛП, измененные сведения о продлении срока временного ввоза ТСЛП.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выполняются следующие процедуры общего процесса: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 продлении срока временного ввоза ТСЛП" (P.CP.04.PRC.003);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изменений в сведения о продлении срока временного ввоза ТСЛП" (P.CP.04.PRC.004).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Приведенное описание группы процедур продления срока временного ввоза ТСЛП представлено на рисунке 3.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Общая схема группы процедур продления срока временного ввоза ТСЛП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Перечень процедур общего процесса, входящих в группу процедур продления срока временного ввоза ТСЛП, приведен в таблице 3.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3 </w:t>
            </w:r>
          </w:p>
        </w:tc>
      </w:tr>
    </w:tbl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продления срока временного ввоза ТСЛП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P.CP.04.PRC.003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осуществляющий контроль временного ввоза ТСЛП,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P.CP.04.PRC.004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сведения 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передачи в уполномоченный орган, осуществляющий контроль временного ввоза ТСЛП, изменений, внесенных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сведения о продлении срока временного ввоза ТСЛП</w:t>
            </w: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Группа процедур признания ТСЛП не находящимся под таможенным контролем 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признании ТСЛП не находящимся под таможенным контролем уполномоченный орган, осуществляющий признание ТСЛП не находящимся под таможенным контролем, формирует и представляет в уполномоченный орган, осуществляющий контроль временного ввоза ТСЛП, сведения о признании ТСЛП не находящимся под таможенным контролем. При внесении изменений в указанные сведения уполномоченный орган, осуществляющий признание ТСЛП не находящимся под таможенным контролем, формирует и представляет в уполномоченный орган, осуществляющий контроль временного ввоза ТСЛП, измененные сведения о признании ТСЛП не находящимся под таможенным контролем.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выполняются следующие процедуры общего процесса: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 признании ТСЛП не находящимся под таможенным контролем" (P.CP.04.PRC.005);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изменений в сведения о признании ТСЛП не находящимся под таможенным контролем" (P.CP.04.PRC.006).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Приведенное описание группы процедур признания ТСЛП не находящимся под таможенным контролем представлено на рисунке 4.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4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Рис. 4. Общая схема группы процедур признания ТСЛП не находящимся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таможенным контролем</w:t>
      </w:r>
    </w:p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Перечень процедур общего процесса, входящих в группу процедур признания ТСЛП не находящимся под таможенным контролем, приведен в таблице 4.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4 </w:t>
            </w:r>
          </w:p>
        </w:tc>
      </w:tr>
    </w:tbl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признания ТСЛП не находящимся под таможенным контролем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P.CP.04.PRC.005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осуществляющий контроль временного ввоза ТСЛП, сведений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P.CP.04.PRC.006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передачи в уполномоченный орган, осуществляющий контроль временного ввоза ТСЛП, изменений, внесенных в 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</w:tr>
    </w:tbl>
    <w:bookmarkStart w:name="z10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Группа процедур представления сведений  о временном ввозе ТСЛП по запросу 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случае отсутствия в уполномоченном органе государства-члена сведений о временном ввозе (о завершении временного ввоза) ТСЛП, либо в случае отсутствия в реестре сведений о ввезенных и не вывезенных ТСЛП сведений о временно ввезенных на таможенную территорию Союза и не вывезенных с таможенной территории Союза ТСЛП, декларирование которых осуществлялось определенным лицом, уполномоченный орган одного государства-члена может направлять соответствующие запросы в уполномоченные органы других государств-членов.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сведений о временном ввозе ТСЛП осуществляются следующие виды запросов: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временном ввозе ТСЛП;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об отсутствии сведений о завершении временного ввоза ТСЛП;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временно ввезенных на таможенную территорию Союза и не вывезенных с таможенной территории Союза ТСЛП, декларирование которых осуществлялось определенным лицом.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временном ввозе ТСЛП осуществляется в случае, если в уполномоченном органе государства-члена отсутствуют указанные сведения. При осуществлении запроса выполняется процедура "Запрос сведений о временном ввозе ТСЛП" (P.CP.04.PRC.007).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об отсутствии сведений о завершении временного ввоза ТСЛП осуществляется в случае, если в уполномоченном органе, запрашивающем сведения о ТСЛП, отсутствуют указанные сведения. При осуществлении запроса выполняется процедура "Запрос информации об отсутствии сведений о завершении временного ввоза ТСЛП" (P.CP.04.PRC.008);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временно ввезенных на таможенную территорию Союза и не вывезенных с таможенной территории Союза ТСЛП, декларирование которых осуществлялось определенным лицом, может осуществляться в случае, если в реестре сведений о ввезенных и не вывезенных ТСЛП, ведение которого осуществляется в рамках государства-члена, отсутствуют указанные сведения. При осуществлении запроса выполняется процедура "Запрос сведений о временно ввезенных на таможенную территорию Союза и не вывезенных с таможенной территории Союза ТСЛП" (P.CP.04.PRC.009).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Приведенное описание группы процедур представления сведений о временном ввозе ТСЛП представлено на рисунке 5.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Общая схема группы процедур представления сведений о временном ввозе ТСЛП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Перечень процедур общего процесса, входящих в группу процедур представления сведений о временном ввозе ТСЛП, приведен в таблице 5.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 5 </w:t>
      </w:r>
    </w:p>
    <w:bookmarkEnd w:id="94"/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сведений о временном ввозе ТСЛП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P.CP.04.PRC.007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 уполномоченного органа, запрашивающего сведения 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P.CP.04.PRC.008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завершении временного ввоза ТСЛП по запросу уполномоченного органа, запрашивающего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P.CP.04.PRC.009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временно ввезенных на таможенную территорию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с таможенной территории Союза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Союза и не вывезенных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таможенной территории Союза ТСЛП, декларирование которых осуществлялось определенным лицом, по запросу уполномоченного органа, запрашивающего сведения о ТСЛП</w:t>
            </w:r>
          </w:p>
        </w:tc>
      </w:tr>
    </w:tbl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Группа процедур формирования реестра сведений о временно ввезенных и не вывезенных ТСЛП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выполнении группы процедур формирования реестра сведений о временно ввезенных и не вывезенных ТСЛП уполномоченный орган, осуществляющий контроль временного ввоза ТСЛП, обеспечивает включение сведений о ввезенном на таможенную территорию Союза и не вывезенном с таможенной территории Союза ТСЛП в реестр сведений о временно ввезенных и не вывезенных ТСЛП, направление указанных сведений, а также информации об их изменении или аннулировании в уполномоченные органы, получающие сведения о ТСЛП, других государств-членов. Уполномоченный орган, получающий сведения о ТСЛП, получает сведения о временно ввезенных и не вывезенных ТСЛП, в том числе информацию об их изменении или аннулировании, и осуществляет актуализацию реестра сведений о ввезенных и не вывезенных ТСЛП, ведение которого обеспечивается в рамках государства-члена.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выполняются следующие процедуры общего процесса: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для включения в реестр сведений о временно ввезенных и не вывезенных ТСЛП" (P.CP.04.PRC.010);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информации об изменении сведений в реестре сведений о временно ввезенных и не вывезенных ТСЛП" (P.CP.04.PRC.011);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информации об аннулировании сведений из реестра сведений о временно ввезенных и не вывезенных ТСЛП" (P.CP.04.PRC.012).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Приведенное описание группы процедур представления сведений о временно ввезенном на таможенную территорию Союза и не вывезенном с таможенной территории Союза ТСЛП представлено на рисунке 6.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Общая схема группы представления сведений о временно ввезенном на таможенную территорию Союза и не вывезенном с таможенной территории Союза ТСЛП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Перечень процедур общего процесса, входящих в группу процедур представления сведений о временно ввезенном на таможенную территорию Союза и не вывезенном с таможенной территории Союза ТСЛП, приведен в таблице 6.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1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сведений о временно ввезенном на таможенную территорию Союза и не вывезенном с таможенной территории Союза ТСЛП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P.CP.04.PRC.010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реестр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включения 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на таможенную территорию Союза и не вывезенном с таможенной территории Союза ТСЛП в реестр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ТСЛП, ведение которого обеспечивается в каждом государстве-члене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P.CP.04.PRC.011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уполномоченным органом, осуществляющим контроль временного ввоза ТСЛП,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ТСЛП, уполномоченному органу, получающему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в целях синхронизации сведений реестров, ведения которых обеспечивается в разных государствах-членах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P.CP.04.PRC.012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уполномоченным органом, осуществляющим контроль временного ввоза ТСЛП, информации об аннулировании сведений 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ТСЛП, уполномоченному органу, получающему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в целях синхронизации сведений реестров, ведения которых обеспечивается в разных государствах-членах</w:t>
            </w:r>
          </w:p>
        </w:tc>
      </w:tr>
    </w:tbl>
    <w:bookmarkStart w:name="z1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Информационные объекты общего процесса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7.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7 </w:t>
            </w:r>
          </w:p>
        </w:tc>
      </w:tr>
    </w:tbl>
    <w:bookmarkStart w:name="z13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ТСЛП, передаваемые при информационном взаимодействии в рамках отдельных процедур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P.CP.04.BEN.002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на таможенную территорию Союза и не вывезенных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территории Союза ТСЛП,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сведения о лицах, декларирующих такие ТСЛП</w:t>
            </w:r>
          </w:p>
        </w:tc>
      </w:tr>
    </w:tbl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Евразийской экономической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– в соответствии с законодательством государств-членов.</w:t>
      </w:r>
    </w:p>
    <w:bookmarkEnd w:id="111"/>
    <w:bookmarkStart w:name="z14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Перечень справочников и классификаторов общего процесса приведен в таблице 8.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8 </w:t>
            </w:r>
          </w:p>
        </w:tc>
      </w:tr>
    </w:tbl>
    <w:bookmarkStart w:name="z14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стран мира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Решением 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валют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валют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соответствующие им коды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и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видов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сведений и соответствующие им коды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транспорта и транспортировки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видов транспортных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транспортировки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соответствующие им коды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единиц измерения и соответствующие им коды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государств-членов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таможенных органов государств-членов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удостоверяющих личность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соответствующие им коды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2020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классификатором марок дорожных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марок дорожных транспортных средств и соответствующие им коды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378)</w:t>
            </w:r>
          </w:p>
        </w:tc>
      </w:tr>
    </w:tbl>
    <w:bookmarkStart w:name="z1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</w:t>
      </w:r>
    </w:p>
    <w:bookmarkEnd w:id="115"/>
    <w:bookmarkStart w:name="z14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Процедуры завершения временного ввоза ТСЛП</w:t>
      </w:r>
    </w:p>
    <w:bookmarkEnd w:id="116"/>
    <w:bookmarkStart w:name="z1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завершении  временного ввоза ТСЛП" (P.CP.04.PRC.001)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Схема выполнения процедуры "Представление сведений о завершении временного ввоза ТСЛП" (P.CP.04.PRC.001) представлена на рисунке 7.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Схема выполнения процедуры "Представление сведений о завершении временного ввоза ТСЛП" (P.CP.04.PRC.001)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Процедура "Представление сведений о завершении временного ввоза ТСЛП" (P.CP.04.PRC.001) выполняется при принятии уполномоченным органом, осуществляющим завершение временного вооза ТСЛП, решения о завершении временного ввоза ТСЛП.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Первой выполняется операция "Передача сведений о завершении временного ввоза ТСЛП" (P.CP.04.OPR.001), по результатам выполнения которой уполномоченный орган, осуществляющий завершение временного ввоза ТСЛП, формирует и передает в уполномоченный орган, осуществляющий контроль временного ввоза ТСЛП, сведения о завершении временного ввоза ТСЛП.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При поступлении в уполномоченный орган, осуществляющий контроль временного ввоза ТСЛП, сведений о завершении временного ввоза ТСЛП выполняется операция "Прием и обработка сведений о завершении временного ввоза ТСЛП" (P.CP.04.OPR.002), по результатам выполнения которой осуществляются прием и обработка указанных сведений. В уполномоченный орган, осуществляющий завершение временного ввоза ТСЛП, передается уведомление об обработке сведений о завершении временного ввоза ТСЛП.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При поступлении в уполномоченный орган, осуществляющий завершение временного ввоза ТСЛП, уведомления об обработке сведений о завершении временного ввоза ТСЛП выполняется операция "Получение уведомления об обработке сведений о завершении временного ввоза ТСЛП" (P.CP.04.OPR.003).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Результатами выполнения процедуры "Представление сведений о завершении временного ввоза ТСЛП" (P.CP.04.PRC.001) являются прием и обработка уполномоченным органом, осуществляющим контроль временного ввоза ТСЛП, сведений о завершении временного ввоза ТСЛП.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Перечень операций общего процесса, выполняемых в рамках процедуры "Представление сведений о завершении временного ввоза ТСЛП" (P.CP.04.PRC.001), приведен в таблице 9.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1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завершении временного ввоза ТСЛП" (P.CP.04.PRC.001)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16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"Передача сведений о завершении временного ввоза ТСЛП" (P.CP.04.OPR.001)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завершение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случае принятия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сообщение, содержащее сведения о завершении временного ввоза ТСЛП,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передает его в уполномоченный орган, осуществляющий контроль временного ввоза ТСЛП,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завершении временного ввоза ТСЛП переданы 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6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завершении временного ввоза ТСЛП" (P.CP.04.OPR.002)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(операция "Передача сведений о завершении временного ввоза ТСЛП" (P.CP.04.OPR.001))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сведений о завершении временного ввоза ТСЛП.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и направляет в уполномоченный орган, осуществляющий завершение временного ввоза ТСЛП, уведомление об обработке указанных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завершении временного ввоза ТСЛП обработаны, уведомление об обработке сведений передано в уполномоченный орган, осуществляющий завершение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1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 о завершении временного ввоза ТСЛП" (P.CP.04.OPR.003)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сведений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завершение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сведений о завершении временного ввоза ТСЛП (операция "Прием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сведений о завершении временного ввоза ТСЛП" (P.CP.04.OPR.002))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о завершении временного ввоза ТСЛП обработано</w:t>
            </w:r>
          </w:p>
        </w:tc>
      </w:tr>
    </w:tbl>
    <w:bookmarkStart w:name="z16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"Внесение изменений в сведения о завершении временного ввоза ТСЛП" (P.CP.04.PRC.002)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Схема выполнения процедуры "Внесение изменений в сведения о завершении временного ввоза ТСЛП" (P.CP.04.PRC.002) представлена на рисунке 8.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процедуры "Внесение изменений в сведения о завершении временного ввоза ТСЛП" (P.CP.04.PRC.002)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Процедура "Внесение изменений в сведения о завершении временного ввоза ТСЛП" (P.CP.04.PRC.002) выполняется при внесении изменений в сведения о завершении временного ввоза ТСЛП уполномоченным органом, осуществляющим завершение временного ввоза ТСЛП.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Первой выполняется операция "Передача измененных сведений о завершении временного ввоза ТСЛП" (P.CP.04.OPR.004), по результатам выполнения которой уполномоченный орган, осуществляющий завершение временного ввоза ТСЛП, формирует и передает в уполномоченный орган, осуществляющий контроль временного ввоза ТСЛП, измененные сведения о завершении временного ввоза ТСЛП.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При поступлении в уполномоченный орган, осуществляющий контроль временного ввоза ТСЛП, измененных сведений о завершении временного ввоза ТСЛП выполняется операция "Прием и обработка измененных сведений о завершении временного ввоза ТСЛП" (P.CP.04.OPR.005), по результатам выполнения которой осуществляются прием и обработка указанных сведений. В уполномоченный орган, осуществляющий завершение временного ввоза ТСЛП, передается уведомление об обработке сведений.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При поступлении в уполномоченный орган, осуществляющий завершение временного ввоза ТСЛП, уведомления об обработке измененных сведений о завершении временного ввоза ТСЛП выполняется операция "Получение уведомления об обработке измененных сведений о завершении временного ввоза ТСЛП" (P.CP.04.OPR.006).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Результатами выполнения процедуры "Внесение изменений в сведения о завершении временного ввоза ТСЛП" (P.CP.04.PRC.002) являются прием и обработка уполномоченным органом, осуществляющим контроль временного ввоза ТСЛП, измененных сведений о завершении временного ввоза ТСЛП.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Перечень операций общего процесса, выполняемых в рамках процедуры "Внесение изменений в сведения о завершении временного ввоза ТСЛП" (P.CP.04.PRC.002), приведен в таблице 13.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17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"Внесение изменений в сведения о завершении временного ввоза ТСЛП" (P.CP.04.PRC.002)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измененных сведений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18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"Передача измененных сведений о завершении временного ввоза ТСЛП" (P.CP.04.OPR.004)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завершение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возниконовении необходимости внесения изменений в сведения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измененные сведения о завершении временного ввоза ТСЛП, и передает его в уполномоченный орган, осуществляющий контроль временного ввоза ТСЛП,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завершении временного ввоза ТСЛП переданы 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18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завершении временного ввоза ТСЛП" (P.CP.04.OPR.005)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измененных сведений о завершении временного ввоза ТСЛП (операция "Передача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ТСЛП" (P.CP.04.OPR.004))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измененных сведений о завершении временного ввоза ТСЛП, формирует и направляет в уполномоченный орган, осуществляющий завершение временного ввоза ТСЛП, уведомление об обработке указанных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завершении временного ввоза ТСЛП обработаны, уведомление об обработке сведений передано в уполномоченный орган, осуществляющий завершение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1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измененных сведений о завершении временного ввоза ТСЛП" (P.CP.04.OPR.006)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завершение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завершении временного ввоза ТСЛП (операция "Прием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ТСЛП" (P.CP.04.OPR.005))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обработано</w:t>
            </w:r>
          </w:p>
        </w:tc>
      </w:tr>
    </w:tbl>
    <w:bookmarkStart w:name="z18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Процедуры продления срока временного ввоза ТСЛП</w:t>
      </w:r>
    </w:p>
    <w:bookmarkEnd w:id="147"/>
    <w:bookmarkStart w:name="z18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продлении срока временного ввоза ТСЛП" (P.CP.04.PRC.003)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Схема выполнения процедуры "Представление сведений о продлении срока временного ввоза ТСЛП" (P.CP.04.PRC.003) представлена на рисунке 9.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Схема выполнения процедуры "Представление сведений о продлении срока временного ввоза ТСЛП" (P.CP.04.PRC.003)</w:t>
      </w:r>
    </w:p>
    <w:bookmarkEnd w:id="151"/>
    <w:p>
      <w:pPr>
        <w:spacing w:after="0"/>
        <w:ind w:left="0"/>
        <w:jc w:val="both"/>
      </w:pPr>
      <w:bookmarkStart w:name="z190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48. Процедура "Представление сведений о продлении срока временного ввоза ТСЛП" (P.CP.04.PRC.003) выполняется при принятии уполномоченным органом, осуществляющим продление срока временного ввоза ТСЛП, решения о продлении срока временного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ввоза ТСЛП.</w:t>
      </w:r>
    </w:p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Первой выполняется операция "Передача сведений о продлении срока временного ввоза ТСЛП" (P.CP.04.OPR.007), по результатам выполнения которой уполномоченный орган, осуществляющий продление срока временного ввоза ТСЛП, формирует и передает в уполномоченный орган, осуществляющий контроль временного ввоза ТСЛП, сведения о продлении срока временного ввоза ТСЛП.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При поступлении в уполномоченный орган, осуществляющий контроль временного ввоза ТСЛП, сведений о продлении срока временного ввоза ТСЛП выполняется операция "Прием и обработка сведений о продлении срока временного ввоза ТСЛП" (P.CP.04.OPR.008), по результатам выполнения которой осуществляются прием и обработка указанных сведений. В уполномоченный орган, осуществляющий продление срока временного ввоза ТСЛП, передается уведомление об обработке сведений о продлении срока временного ввоза ТСЛП.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При поступлении в уполномоченный орган, осуществляющий продление срока временного ввоза ТСЛП, уведомления об обработке сведений о продлении срока временного ввоза ТСЛП выполняется операция "Получение уведомления об обработке сведений о продлении срока временного ввоза ТСЛП" (P.CP.04.OPR.009).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Результатами выполнения процедуры "Представление сведений о продлении срока временного ввоза ТСЛП" (P.CP.04.PRC.003) являются прием и обработка уполномоченным органом, осуществляющим контроль временного ввоза ТСЛП, сведений о продлении срока временного ввоза ТСЛП.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Перечень операций общего процесса, выполняемых в рамках процедуры "Представление сведений о продлении срока временного ввоза ТСЛП" (P.CP.04.PRC.003), приведен в таблице 17.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19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продлении срока временного ввоза ТСЛП" (P.CP.04.PRC.003)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сведений 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18</w:t>
            </w:r>
          </w:p>
        </w:tc>
      </w:tr>
    </w:tbl>
    <w:bookmarkStart w:name="z19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"Передача сведений о продлении срока временного ввоза ТСЛП" (P.CP.04.OPR.007)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продление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принятия решения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передает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осуществляющий контроль временного ввоза ТСЛП, сведения о продлении срока временного ввоза ТСЛП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временного ввоза ТСЛП переданы 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19</w:t>
            </w:r>
          </w:p>
        </w:tc>
      </w:tr>
    </w:tbl>
    <w:bookmarkStart w:name="z20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продлении срока временного ввоза ТСЛП" (P.CP.04.OPR.008)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 (операция "Передача сведений о продлении срока временного ввоза ТСЛП" (P.CP.04.OPR.007))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полученного уведомления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сведений о продлении срока временного ввоза ТСЛП, формирует и направляет в уполномоченный орган, осуществляющий продление срока временного ввоза ТСЛП, уведомление об обработке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временного ввоза ТСЛП обработаны, уведомление об обработке сведений передано в уполномоченный орган, осущестляющий продление срока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20</w:t>
            </w:r>
          </w:p>
        </w:tc>
      </w:tr>
    </w:tbl>
    <w:bookmarkStart w:name="z2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 о продлении срока временного ввоза ТСЛП" (P.CP.04.OPR.009)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продление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сведений о продлении срока временного ввоза ТСЛП (операция "Прием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сведений о продлении срока временного ввоза ТСЛП" (P.CP.04.OPR.008))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полученного уведомления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о продлении срока временного ввоза ТСЛП обработано</w:t>
            </w:r>
          </w:p>
        </w:tc>
      </w:tr>
    </w:tbl>
    <w:bookmarkStart w:name="z20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"Внесение изменений в сведения о продлении срока временного ввоза ТСЛП" (P.CP.04.PRC.004)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Схема выполнения процедуры "Внесение изменений в сведения о продлении срока временного ввоза ТСЛП" (P.CP.04.PRC.004) представлена на рисунке 10.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7" w:id="165"/>
      <w:r>
        <w:rPr>
          <w:rFonts w:ascii="Times New Roman"/>
          <w:b w:val="false"/>
          <w:i w:val="false"/>
          <w:color w:val="000000"/>
          <w:sz w:val="28"/>
        </w:rPr>
        <w:t xml:space="preserve">
      Рис. 10. Схема выполнения процедуры "Внесение изменений в сведения о продлении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временного ввоза ТСЛП" (P.CP.04.PRC.004)</w:t>
      </w:r>
    </w:p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Процедура "Внесение изменений в сведения о продлении срока временного ввоза ТСЛП" (P.CP.04.PRC.004) выполняется при внесении изменений в сведения о продлении срока временного ввоза ТСЛП уполномоченным органом, осуществляющим продление срока временного ввоза ТСЛП.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Первой выполняется операция "Передача измененных сведений о продлении срока временного ввоза ТСЛП" (P.CP.04.OPR.010), по результатам выполнения которой уполномоченный орган, осуществляющий продление срока временного ввоза ТСЛП, формирует и передает в уполномоченный орган, осуществляющий контроль временного ввоза ТСЛП, измененные сведения о продлении срока временного ввоза ТСЛП.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При поступлении в уполномоченный орган, осуществляющий контроль временного ввоза ТСЛП, измененных сведений о продлении срока временного ввоза ТСЛП выполняется операция "Прием и обработка измененных сведений о продлении срока временного ввоза ТСЛП" (P.CP.04.OPR.011), по результатам выполнения которой осуществляются прием и обработка указанных сведений. В уполномоченный орган, осуществляющий продление срока временного ввоза ТСЛП, передается уведомление об обработке измененных сведений о продлении срока временного ввоза ТСЛП.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При поступлении в уполномоченный орган, осуществляющий продление срока временного ввоза ТСЛП, уведомления об обработке измененных сведений о продлении срока временного ввоза ТСЛП выполняется операция "Получение уведомления об обработке измененных сведений о продлении срока временного ввоза ТСЛП" (P.CP.04.OPR.012).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Результатами выполнения процедуры "Внесение изменений в сведения о продлении срока временного ввоза ТСЛП" (P.CP.04.PRC.004) являются прием и обработка уполномоченным органом, осуществляющим контроль временного ввоза ТСЛП, измененных сведений о продлении срока временного ввоза ТСЛП.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Перечень операций общего процесса, выполняемых в рамках процедуры "Внесение изменений в сведения о продлении срока временного ввоза ТСЛП" (P.CP.04.PRC.004), приведен в таблице 21.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21</w:t>
            </w:r>
          </w:p>
        </w:tc>
      </w:tr>
    </w:tbl>
    <w:bookmarkStart w:name="z21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"Внесение изменений в сведения о продлении срока временного ввоза ТСЛП" (P.CP.04.PRC.004)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измененных сведений 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22</w:t>
            </w:r>
          </w:p>
        </w:tc>
      </w:tr>
    </w:tbl>
    <w:bookmarkStart w:name="z21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"Передача измененных сведений о продлении срока временного ввоза ТСЛП" (P.CP.04.OPR.010)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продление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внесения изменений в сведения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измененные сведения о продлении срока временного ввоза ТСЛП, и передает его в уполномоченный орган, осуществляющий контроль временного ввоза ТСЛП,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продлении срока временного ввоза ТСЛП переданы 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23</w:t>
            </w:r>
          </w:p>
        </w:tc>
      </w:tr>
    </w:tbl>
    <w:bookmarkStart w:name="z21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продлении срока временного ввоза ТСЛП" (P.CP.04.OPR.011)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 о продлении срока временного ввоза ТСЛП (операция "Передача измененных сведений о продлении срока временного ввоза ТСЛП" (P.CP.04.OPR.010))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измененных сведений о продлении срока временного ввоза ТСЛП, формирует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осуществляющий продление срока временного ввоза ТСЛП, уведомление об обработке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о продлении срока временного ввоза ТСЛП обработаны, уведомление об обработке сведений передано в уполномоченный орган, осуществляющий продление срока временного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24</w:t>
            </w:r>
          </w:p>
        </w:tc>
      </w:tr>
    </w:tbl>
    <w:bookmarkStart w:name="z22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измененных сведений о продлении срока временного ввоза ТСЛП" (P.CP.04.OPR.012)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продление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продлении срока временного ввоза ТСЛП (операция "Прием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ТСЛП" (P.CP.04.OPR.011))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 обработано</w:t>
            </w:r>
          </w:p>
        </w:tc>
      </w:tr>
    </w:tbl>
    <w:bookmarkStart w:name="z22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Процедуры признания ТСЛП не находящимся под таможенным контролем</w:t>
      </w:r>
    </w:p>
    <w:bookmarkEnd w:id="176"/>
    <w:bookmarkStart w:name="z22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признании ТСЛП не находящимся под таможенным контролем" (P.CP.04.PRC.005)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Схема выполнения процедуры "Представление сведений о признании ТСЛП не находящимся под таможенным контролем" (P.CP.04.PRC.005) представлена на рисунке 11.</w:t>
      </w:r>
    </w:p>
    <w:bookmarkEnd w:id="178"/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11. Схема выполнения процедуры "Представление сведений о признании ТСЛП не находящимся под таможенным контролем" (P.CP.04.PRC.005)</w:t>
      </w:r>
    </w:p>
    <w:bookmarkEnd w:id="180"/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Процедура "Представление сведений о признании ТСЛП не находящимся под таможенным контролем" (P.CP.04.PRC.005) выполняется при принятии уполномоченным органом, осуществляющим признание ТСЛП не находящимся под таможенным контролем, решения о признании ТСЛП не находящимся под таможенным контролем.</w:t>
      </w:r>
    </w:p>
    <w:bookmarkEnd w:id="181"/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Первой выполняется операции "Передача сведений о признании ТСЛП не находящимся под таможенным контролем" (P.CP.04.OPR.013), по результатам выполнения которой уполномоченный орган, осуществляющий признание ТСЛП не находящимся под таможенным контролем, формирует и передает в уполномоченный орган, осуществляющий контроль временного ввоза ТСЛП, сведения о признании ТСЛП не находящимся под таможенным контролем.</w:t>
      </w:r>
    </w:p>
    <w:bookmarkEnd w:id="182"/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При поступлении в уполномоченный орган, осуществляющий контроль временного ввоза ТСЛП, сведений о признании ТСЛП не находящимся под таможенным контролем выполняется операция "Прием и обработка сведений о признании ТСЛП не находящимся под таможенным контролем" (P.CP.04.OPR.014), по результатам выполнения которой осуществляются прием и обработка указанных сведений. В уполномоченный орган, осуществляющий признание ТСЛП не находящимся под таможенным контролем, передается уведомление об обработке сведений о признании ТСЛП не находящимся под таможенным контролем.</w:t>
      </w:r>
    </w:p>
    <w:bookmarkEnd w:id="183"/>
    <w:bookmarkStart w:name="z2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При поступлении в уполномоченный орган, осуществляющий признание ТСЛП не находящимся под таможенным контролем, уведомления об обработке сведений о признании ТСЛП не находящимся под таможенным контролем выполняется операция "Получение уведомления об обработке сведений о признании ТСЛП не находящимся под таможенным контролем" (P.CP.04.OPR.015).</w:t>
      </w:r>
    </w:p>
    <w:bookmarkEnd w:id="184"/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Результатами выполнения процедуры "Представление сведений о признании ТСЛП не находящимся под таможенным контролем" (P.CP.04.PRC.005) являются прием и обработка уполномоченным органом, осуществляющим контроль временного ввоза ТСЛП, сведений о признании ТСЛП не находящимся под таможенным контролем.</w:t>
      </w:r>
    </w:p>
    <w:bookmarkEnd w:id="185"/>
    <w:bookmarkStart w:name="z2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Перечень операций общего процесса, выполняемых в рамках процедуры "Представление сведений о признании ТСЛП не находящимся под таможенным контролем" (P.CP.04.PRC.005), приведен в таблице 25.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25</w:t>
            </w:r>
          </w:p>
        </w:tc>
      </w:tr>
    </w:tbl>
    <w:bookmarkStart w:name="z23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признании ТСЛП не находящимся под таможенным контролем" (P.CP.04.PRC.005)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ТСЛП не находящимся 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сведений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26</w:t>
            </w:r>
          </w:p>
        </w:tc>
      </w:tr>
    </w:tbl>
    <w:bookmarkStart w:name="z23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"Передача сведений о признании ТСЛП не находящимся под таможенным контролем" (P.CP.04.OPR.013)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признание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принятии решения о признании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сообщение, содержащее сведения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таможенным контролем, и передает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осуществляющий контроль временного ввоза ТСЛП,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таможенным контролем переданы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27</w:t>
            </w:r>
          </w:p>
        </w:tc>
      </w:tr>
    </w:tbl>
    <w:bookmarkStart w:name="z23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признании ТСЛП не находящимся под таможенным контролем" (P.CP.04.OPR.014)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под таможенным контролем (операция "Передача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ТСЛП не находящимся под таможенным контролем" (P.CP.04.OPR.013))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сведений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контролем, формирует и направляет в уполномоченный орган, осуществляющий признание ТСЛП не находящимся под таможенным контролем, уведомление об обработке указанных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таможенным контролем обработаны, уведомление об обработке сведений передано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осуществляющий признание ТСЛП не находящимся под таможенным контролем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28</w:t>
            </w:r>
          </w:p>
        </w:tc>
      </w:tr>
    </w:tbl>
    <w:bookmarkStart w:name="z24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 о признании ТСЛП не находящимся под таможенным контролем" (P.CP.04.OPR.015)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признание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сведений о признании ТСЛП не находящимся под таможенным контролем (операция "Прием и обработка сведений о признании ТСЛП не находящимся под таможенным контролем" (P.CP.04.OPR.014))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о признании ТСЛП не находящимся под таможенным контролем обработано</w:t>
            </w:r>
          </w:p>
        </w:tc>
      </w:tr>
    </w:tbl>
    <w:bookmarkStart w:name="z24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"Внесение изменений в сведения о признании ТСЛП не находящимся под таможенным контролем" (P.CP.04.PRC.006)</w:t>
      </w:r>
    </w:p>
    <w:bookmarkEnd w:id="191"/>
    <w:bookmarkStart w:name="z2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Схема выполнения процедуры "Внесение изменений в сведения о признании ТСЛП не находящимся под таможенным контролем" (P.CP.04.PRC.006) представлена на рисунке 12.</w:t>
      </w:r>
    </w:p>
    <w:bookmarkEnd w:id="192"/>
    <w:bookmarkStart w:name="z2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12. Схема выполнения процедуры "Внесение изменений в сведения о признании ТСЛП не находящимся под таможенным контролем" (P.CP.04.PRC.006)</w:t>
      </w:r>
    </w:p>
    <w:bookmarkEnd w:id="194"/>
    <w:bookmarkStart w:name="z2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Процедура "Внесение изменений в сведения о признании ТСЛП не находящимся под таможенным контролем" (P.CP.04.PRC.006) выполняется уполномоченным органом, осуществляющим признание ТСЛП не находящимся под таможенным контролем, при внесении изменений в сведения о признании ТСЛП не находящимся под таможенным контролем.</w:t>
      </w:r>
    </w:p>
    <w:bookmarkEnd w:id="195"/>
    <w:bookmarkStart w:name="z2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Первой выполняется операция "Передача измененных сведений о признании ТСЛП не находящимся под таможенным контролем" (P.CP.04.OPR.016), по результатам выполнения которой уполномоченный орган, осуществляющий признание ТСЛП не находящимся под таможенным контролем, формирует и направляет в уполномоченный орган, осуществляющий контроль временного ввоза ТСЛП, измененные сведения о признании ТСЛП не находящимся под таможенным контролем.</w:t>
      </w:r>
    </w:p>
    <w:bookmarkEnd w:id="196"/>
    <w:bookmarkStart w:name="z2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При поступлении в уполномоченный орган, осуществляющий контроль временного ввоза ТСЛП, сведений о признании ТСЛП не находящимся под таможенным контролем выполняется операция "Прием и обработка измененных сведений о признании ТСЛП не находящимся под таможенным контролем" (P.CP.04.OPR.017), по результатам выполнения которой осуществляются прием и обработка указанных сведений. В уполномоченный орган, осуществляющий признание ТСЛП не находящимся под таможенным контролем, передается уведомление об обработке сведений.</w:t>
      </w:r>
    </w:p>
    <w:bookmarkEnd w:id="197"/>
    <w:bookmarkStart w:name="z2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При поступлении в уполномоченный орган, осуществляющий признание ТСЛП не находящимся под таможенным контролем, уведомления об обработке измененных сведений о признании ТСЛП не находящимся под таможенным контролем выполняется операция "Получение уведомления об обработке измененных сведений о признании ТСЛП не находящимся под таможенным контролем" (P.CP.04.OPR.018).</w:t>
      </w:r>
    </w:p>
    <w:bookmarkEnd w:id="198"/>
    <w:bookmarkStart w:name="z2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Результатами выполнения процедуры "Внесение изменений в сведения о признании ТСЛП не находящимся под таможенным контролем" (P.CP.04.PRC.006) являются прием и обработка уполномоченным органом, осуществляющим контроль временного ввоза ТСЛП, измененных сведений о признании ТСЛП не находящимся под таможенным контролем.</w:t>
      </w:r>
    </w:p>
    <w:bookmarkEnd w:id="199"/>
    <w:bookmarkStart w:name="z25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Перечень операций общего процесса, выполняемых в рамках процедуры "Внесение изменений в сведения о признании ТСЛП не находящимся под таможенным контролем" (P.CP.04.PRC.006), приведен в таблице 29.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29</w:t>
            </w:r>
          </w:p>
        </w:tc>
      </w:tr>
    </w:tbl>
    <w:bookmarkStart w:name="z25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"Внесение изменений в сведения о признании ТСЛП не находящимся под таможенным контролем" (P.CP.04.PRC.006)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ТСЛП не находящимся 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измененных сведений о признании ТСЛП не находящимся 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30</w:t>
            </w:r>
          </w:p>
        </w:tc>
      </w:tr>
    </w:tbl>
    <w:bookmarkStart w:name="z25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"Передача измененных сведений о признании ТСЛП не находящимся под таможенным контролем" (P.CP.04.OPR.016)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измененных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признание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возникновении необходимости внесения изменений в 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сообщение, содержащее измененные 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под таможенным контролем,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 его в уполномоченный орган, осуществляющий контроль временного ввоза ТСЛП,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 направлены 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31</w:t>
            </w:r>
          </w:p>
        </w:tc>
      </w:tr>
    </w:tbl>
    <w:bookmarkStart w:name="z25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признании ТСЛП не находящимся под таможенным контролем" (P.CP.04.OPR.017)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признании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измененных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под таможенным контролем (операция "Передача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ТСЛП не находящимся под таможенным контролем" (P.CP.04.OPR.016))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измененных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под таможенным контролем, формирует и направляет в уполномоченный орган, осуществляющий признание ТСЛП не находящимся под таможенным контролем,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указанных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 обработаны, уведомление об обработке указанных сведений передано в уполномоченный орган, осуществляющий признание ТСЛП не находящимся под таможенным контролем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32</w:t>
            </w:r>
          </w:p>
        </w:tc>
      </w:tr>
    </w:tbl>
    <w:bookmarkStart w:name="z25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измененных сведений о признании ТСЛП не находящимся под таможенным контролем" (P.CP.04.OPR.018)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измененных сведений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признание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под таможенным контролем (операция "Прием и обработка измененных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контролем" (P.CP.04.OPR.017))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ТСЛП не находящимся под таможенным контролем обработано</w:t>
            </w:r>
          </w:p>
        </w:tc>
      </w:tr>
    </w:tbl>
    <w:bookmarkStart w:name="z25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Процедуры представления сведений о временном ввозе ТСЛП</w:t>
      </w:r>
    </w:p>
    <w:bookmarkEnd w:id="205"/>
    <w:bookmarkStart w:name="z26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"Запрос сведений о временном ввозе ТСЛП" (P.CP.04.PRC.007)</w:t>
      </w:r>
    </w:p>
    <w:bookmarkEnd w:id="206"/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Схема выполнения процедуры "Запрос сведений о временном ввозе ТСЛП" (P.CP.04.PRC.007) представлена на рисунке 13.</w:t>
      </w:r>
    </w:p>
    <w:bookmarkEnd w:id="207"/>
    <w:bookmarkStart w:name="z2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13. Схема выполнения процедуры "Запрос сведений о временном  ввозе ТСЛП" (P.CP.04.PRC.007)</w:t>
      </w:r>
    </w:p>
    <w:bookmarkEnd w:id="209"/>
    <w:bookmarkStart w:name="z2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Процедура "Запрос сведений о временном ввозе ТСЛП" (P.CP.04.PRC.007) выполняется при проведении таможенного контроля уполномоченным органом, запрашивающим сведения о ТСЛП, в случае отсутствия сведений о временном ввозе ТСЛП. При возникновении необходимости направления запроса в уполномоченные органы, представляющие сведения о ТСЛП, нескольких государств-членов запрос формируется по каждому государству-члену.</w:t>
      </w:r>
    </w:p>
    <w:bookmarkEnd w:id="210"/>
    <w:bookmarkStart w:name="z2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Первой выполняется операция "Запрос сведений о временном ввозе ТСЛП" (P.CP.04.OPR.019), по результатам выполнения которой уполномоченный орган, запрашивающий сведения о ТСЛП, формирует и направляет в уполномоченный орган, представляющий сведения о ТСЛП, запрос на представление сведений о временном ввозе ТСЛП. В случае запроса сведений за период указанный период не должен быть более 1 года.</w:t>
      </w:r>
    </w:p>
    <w:bookmarkEnd w:id="211"/>
    <w:bookmarkStart w:name="z2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При поступлении в уполномоченный орган, представляющий сведения о ТСЛП, запроса на представление сведений о временном ввозе ТСЛП выполняется операция "Представление сведений о временном ввозе ТСЛП" (P.CP.04.OPR.020), по результатам выполнения которой в уполномоченный орган, запрашивающий сведения о ТСЛП, представляются сведения о временном ввозе ТСЛП либо передается уведомление об отсутствии сведений, удовлетворяющих параметрам запроса.</w:t>
      </w:r>
    </w:p>
    <w:bookmarkEnd w:id="212"/>
    <w:bookmarkStart w:name="z2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При поступлении в уполномоченный орган, запрашивающий сведения о ТСЛП, сведений о временном ввозе ТСЛП либо уведомления об отсутствии сведений, удовлетворяющих параметрам запроса, выполняется операция "Прием и обработка сведений о временном ввозе ТСЛП" (P.CP.04.OPR.021).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Результатами выполнения процедуры "Запрос сведений о временном ввозе ТСЛП" (P.CP.04.PRC.007) являются прием и обработка уполномоченным органом, запрашивающим сведения о ТСЛП, сведений о временном ввозе ТСЛП или уведомления об отсутствии сведений, удовлетворяющих параметрам запроса. При этом время от момента направления запроса на представление сведений о временном ввозе ТСЛП до момента обработки сведений о временном ввозе ТСЛП или уведомления об отсутствии сведений, удовлетворяющих параметрам запроса, уполномоченным органом, запрашивающим сведения о ТСЛП, не должно превышать 2 минут.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Перечень операций общего процесса, выполняемых в рамках процедуры "Запрос сведений о временном ввозе ТСЛП" (P.CP.04.PRC.007), приведен в таблице 33.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33</w:t>
            </w:r>
          </w:p>
        </w:tc>
      </w:tr>
    </w:tbl>
    <w:bookmarkStart w:name="z27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"Запрос сведений о временном ввозе ТСЛП" (P.CP.04.PRC.007)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P.CP.03.OPR.020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34</w:t>
            </w:r>
          </w:p>
        </w:tc>
      </w:tr>
    </w:tbl>
    <w:bookmarkStart w:name="z27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о временном ввозе ТСЛП" (P.CP.04.OPR.019)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проведении таможенного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ТСЛП в случае отсутствия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Период запроса не должен составлять более 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запрос на представление сведений о временном ввозе ТСЛП и направляет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представляющий сведения о ТСЛП,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 направлен в уполномоченный орган, представляющий сведения о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35</w:t>
            </w:r>
          </w:p>
        </w:tc>
      </w:tr>
    </w:tbl>
    <w:bookmarkStart w:name="z27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о временном ввозе ТСЛП" (P.CP.03.OPR.020)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P.CP.03.OPR.020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временном ввозе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представляющий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представление сведений о временном ввозе ТСЛП (операция "Запрос сведений о временном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ввозе ТСЛП" (P.CP.04.OPR.019))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взаимодействия, формирует и представляет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сведения о временном ввозе ТСЛП в соответствии с параметрами, указанными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запросе сведений о временном ввозе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представляются сведения о таможенных операциях, совершенных в отношении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относящихся к периоду, указанному в запросе.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если за период, указанный в запросе на представление сведений о временном ввозе ТСЛП, совершено более 100 операций оформления временного ввоза ТСЛП, представляются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100 последних совершенных операциях. В случае если период не указан, представляются сведения по последней (с учетом хронологии) таможенной операции, совершенной в отношении ТСЛП. Сведения о временном ввозе ТСЛП содержат следующую информацию о таможенных операциях, совершенных в отношении ТСЛП: регистрация ввоза ТСЛП и продление срока временного ввоза ТСЛП. При отсутствии сведений, удовлетворяющих параметрам запроса, в уполномоченный орган, запрашивающий сведения о ТСЛП, направляется уведомление об отсутствии указанных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представлены сведения о временном ввозе ТСЛП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36</w:t>
            </w:r>
          </w:p>
        </w:tc>
      </w:tr>
    </w:tbl>
    <w:bookmarkStart w:name="z27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временном ввозе ТСЛП" (P.CP.04.OPR.021)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временном ввозе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либо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сведений, удовлетворяющих параметрам запроса (операция "Представление сведений о временном ввозе ТСЛП" (P.CP.04.OPR.020))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сведения о временном ввозе ТСЛП или уведомление об отсутствии сведений, удовлетворяющих параметрам запроса,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либо уведомление об отсутствии сведений, удовлетворяющих параметрам запроса, обработаны</w:t>
            </w:r>
          </w:p>
        </w:tc>
      </w:tr>
    </w:tbl>
    <w:bookmarkStart w:name="z28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"Запрос информации об отсутствии сведений о завершении временного ввоза ТСЛП" (P.CP.04.PRC.008)</w:t>
      </w:r>
    </w:p>
    <w:bookmarkEnd w:id="221"/>
    <w:bookmarkStart w:name="z28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Схема выполнения процедуры "Запрос информации об отсутствии сведений о завершении временного ввоза ТСЛП" (P.CP.04.PRC.008) представлена на рисунке 14.</w:t>
      </w:r>
    </w:p>
    <w:bookmarkEnd w:id="222"/>
    <w:bookmarkStart w:name="z28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14. Схема выполнения процедуры "Запрос информации об отсутствии сведений о завершении временного ввоза ТСЛП" (P.CP.04.PRC.008)</w:t>
      </w:r>
    </w:p>
    <w:bookmarkEnd w:id="224"/>
    <w:bookmarkStart w:name="z28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Процедура "Запрос информации об отсутствии сведений о завершении временного ввоза ТСЛП" (P.CP.04.PRC.008) осуществляется при принятии уполномоченным органом, запрашивающим сведения о ТСЛП, решения о признании ТСЛП не находящимся под таможенным контролем в целях получения сведений о завершении временного ввоза ТСЛП.</w:t>
      </w:r>
    </w:p>
    <w:bookmarkEnd w:id="225"/>
    <w:bookmarkStart w:name="z28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необходимости направления запроса в уполномоченные органы, представляющие сведения о ТСЛП, нескольких государств-членов, запрос формируется по каждому государству-члену.</w:t>
      </w:r>
    </w:p>
    <w:bookmarkEnd w:id="226"/>
    <w:bookmarkStart w:name="z28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 Первой выполняется операция "Запрос информации об отсутствии сведений о завершении временного ввоза ТСЛП" (P.CP.04.OPR.022), по результатам выполнения которой уполномоченный орган, запрашивающий сведения о ТСЛП, формирует и направляет в уполномоченный орган, представляющий сведения о ТСЛП, запрос об отсутствии сведений о завершении временного ввоза ТСЛП. </w:t>
      </w:r>
    </w:p>
    <w:bookmarkEnd w:id="227"/>
    <w:bookmarkStart w:name="z28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При поступлении в уполномоченный орган, представляющий сведения о ТСЛП, запроса об отсутствии сведений о завершении временного ввоза ТСЛП выполняется операция "Представление сведений о завершении временного ввоза ТСЛП" (P.CP.04.OPR.023), по результатам выполнения которой в уполномоченный орган, запрашивающий сведения о ТСЛП, представляются сведения о завершении временного ввоза ТСЛП либо направляется уведомление об отсутствии сведений, удовлетворяющих параметрам запроса.</w:t>
      </w:r>
    </w:p>
    <w:bookmarkEnd w:id="228"/>
    <w:p>
      <w:pPr>
        <w:spacing w:after="0"/>
        <w:ind w:left="0"/>
        <w:jc w:val="both"/>
      </w:pPr>
      <w:bookmarkStart w:name="z288" w:id="229"/>
      <w:r>
        <w:rPr>
          <w:rFonts w:ascii="Times New Roman"/>
          <w:b w:val="false"/>
          <w:i w:val="false"/>
          <w:color w:val="000000"/>
          <w:sz w:val="28"/>
        </w:rPr>
        <w:t xml:space="preserve">
      86. При поступлении в уполномоченный орган, запрашивающий сведения о ТСЛП, сведений о завершении временного ввоза ТСЛП либо уведомления об отсутствии сведений, удовлетворяющих параметрам запроса, выполняется операция "Прием и обработка сведений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завершении временного ввоза ТСЛП" (P.CP.04.OPR.024).</w:t>
      </w:r>
    </w:p>
    <w:bookmarkStart w:name="z2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Результатами выполнения процедуры "Запрос информации об отсутствии сведений о завершении временного ввоза ТСЛП" (P.CP.04.PRC.008) являются прием и обработка уполномоченным органом, запрашивающим сведения о ТСЛП, сведений о завершении временного ввоза ТСЛП либо уведомления об отсутствии сведений, удовлетворяющих параметрам запроса. При этом время от момента направления запроса на представление сведений о завершении временного ввоза ТСЛП до момента обработки уполномоченным органом, запрашивающим сведения о ТСЛП, сведений о завершении временного ввоза ТСЛП или уведомления об отсутствии сведений, удовлетворяющих параметрам запроса, не должно превышать 2 минут.</w:t>
      </w:r>
    </w:p>
    <w:bookmarkEnd w:id="230"/>
    <w:bookmarkStart w:name="z29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Перечень операций общего процесса, выполняемых в рамках процедуры "Запрос информации об отсутствии сведений о завершении временного ввоза ТСЛП" (P.CP.04.PRC.008), приведен в таблице 37.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37</w:t>
            </w:r>
          </w:p>
        </w:tc>
      </w:tr>
    </w:tbl>
    <w:bookmarkStart w:name="z29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"Запрос информации об отсутствии сведений о завершении временного ввоза ТСЛП" (P.CP.04.PRC.008)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отсутствии сведений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38</w:t>
            </w:r>
          </w:p>
        </w:tc>
      </w:tr>
    </w:tbl>
    <w:bookmarkStart w:name="z29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об отсутствии сведений о завершении временного ввоза ТСЛП" (P.CP.04.OPR.022)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об отсутствии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Период запроса не должен составлять более 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представляющий сведения о ТСЛП, запрос об отсутствии сведений о завершении временного ввоза ТСЛП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об отсутствии сведений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завершении временного ввоза ТСЛП направлен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орган, представляющий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39</w:t>
            </w:r>
          </w:p>
        </w:tc>
      </w:tr>
    </w:tbl>
    <w:bookmarkStart w:name="z29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о завершении временного ввоза ТСЛП" (P.CP.04.OPR.023)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представляющий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представление сведений о завершении временного ввоза ТСЛП (операция "Запрос информации об отсутствии сведений о завершении временного ввоза ТСЛП" (P.CP.04.OPR.022))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взаимодействия, формирует и представляет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запрашивающий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ТСЛП, сведения о завершении временного ввоза ТСЛП, которые содержат следующую информацию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таможенных операциях, совершенных в отношении ТСЛП: продление срока временного ввоза ТСЛП, завершение временного ввоза ТСЛП, наступление обстоятельств, допускающих признание ТСЛП не находящимся под таможенным контролем. В случае если за период, указанный в запросе об отсутстви сведений о завершении временного ввоза ТСЛП, совершено более 100 операций оформления временного ввоза ТСЛП, представляются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100 последних совершенных операциях. При отсутствии сведений, удовлетворяющих параметрам запроса, в уполномоченный орган, запрашивающий сведения о ТСЛП, направляется уведомление об отсутствии указанных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представлены сведения о завершении временного ввоза ТСЛП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40</w:t>
            </w:r>
          </w:p>
        </w:tc>
      </w:tr>
    </w:tbl>
    <w:bookmarkStart w:name="z30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завершении временного ввоза ТСЛП" (P.CP.04.OPR.024)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либо уведомления об отсутствии сведений, удовлетворяющих параметрам запроса (операция "Представление сведений о завершении временного ввоза ТСЛП" (P.CP.04.OPR.023))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сведения о завершении временного ввоза ТСЛП или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сведений, удовлетворяющих параметрам запроса, и осущестляет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представлены сведения о завершении временного ввоза ТСЛП или направлено уведомление об отсутствии сведений, удовлетворяющих параметрам запроса</w:t>
            </w:r>
          </w:p>
        </w:tc>
      </w:tr>
    </w:tbl>
    <w:bookmarkStart w:name="z30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"Запрос сведений о временно ввезенных на таможенную территорию Союза и не вывезенных с таможенной территории Союза ТСЛП" (P.CP.04.PRC.009)</w:t>
      </w:r>
    </w:p>
    <w:bookmarkEnd w:id="238"/>
    <w:bookmarkStart w:name="z3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Схема выполнения процедуры "Запрос сведений о временно ввезенных на таможенную территорию Союза и не вывезенных с таможенной территории Союза ТСЛП" (P.CP.04.PRC.009) представлена на рисунке 15.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15. Схема выполнения процедуры "Запрос сведений о временно ввезенных на таможенную территорию Союза и не вывезенных с таможенной территории Союза ТСЛП" (P.CP.04.PRC.009)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 Процедура "Запрос сведений о временно ввезенных на таможенную территорию Союза и не вывезенных с таможенной территории Союза ТСЛП" (P.CP.04.PRC.009) выполняется при проведении контроля соблюдения условий обеспечения исполнения обязанности по уплате таможенных пошлин, налогов в случаях, определенных в пункте 4 статьи 264 Таможенного кодекса Союза в целях получения сведений о временно ввезенных и не вывезенных ТСЛП, декларирование которых осуществлялось определенным лицом. Процедура выполняется в случаях отсутствия сведений о временно ввезенных на таможенную территорию Союза и не вывезенных с таможенной территории Союза ТСЛП в реестре сведений о временно ввезенных и не вывезенных ТСЛП, ведение которого обеспечивается в рамках государства-члена. </w:t>
      </w:r>
    </w:p>
    <w:bookmarkEnd w:id="241"/>
    <w:bookmarkStart w:name="z3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необходимости направления запроса в уполномоченные органы, представляющие сведения о ТСЛП, нескольких государств-членов, запрос формируется по каждому государству-члену.</w:t>
      </w:r>
    </w:p>
    <w:bookmarkEnd w:id="242"/>
    <w:bookmarkStart w:name="z3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Первой выполняется операция "Запрос сведений о наличии у декларанта временно ввезенных и не вывезенных ТСЛП" (P.CP.04.OPR.025), по результатам выполнения которой уполномоченный орган, запрашивающий сведения о ТСЛП, формирует и направляет в уполномоченный орган, представляющий сведения о ТСЛП, запрос сведений о наличии у декларанта ТСЛП, временно ввезенных на таможенную территорию Союза и не вывезенных с таможенной территории Союза.</w:t>
      </w:r>
    </w:p>
    <w:bookmarkEnd w:id="243"/>
    <w:bookmarkStart w:name="z3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При поступлении в уполномоченный орган, представляющий сведения о ТСЛП, запроса сведений о наличии у декларанта ТСЛП временно ввезенных на таможенную территорию Союза и не вывезенных с таможенной территории Союза, выполняется операция "Представление сведений о наличии у декларанта временно ввезенных и не вывезенных ТСЛП" (P.CP.04.OPR.026), по результатам выполнения которой в уполномоченный орган, запрашивающий сведения о ТСЛП, представляются сведения о наличии у декларанта ТСЛП, временно ввезенных на таможенную территорию Союза и не вывезенных с таможенной территории Союза, либо направляется уведомление об отсутствии сведений, удовлетворяющих параметрам запроса.</w:t>
      </w:r>
    </w:p>
    <w:bookmarkEnd w:id="244"/>
    <w:bookmarkStart w:name="z3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При поступлении в уполномоченный орган, запрашивающий сведения о ТСЛП, сведений о наличии у декларанта ТСЛП, временно ввезенных на таможенную территорию Союза и не вывезенных с таможенной территории Союза, либо уведомления об отсутствии сведений, удовлетворяющих параметрам запроса, выполняется операция "Прием и обработка сведений о наличии у декларанта временно ввезенных и не вывезенных ТСЛП" (P.CP.04.OPR.027).</w:t>
      </w:r>
    </w:p>
    <w:bookmarkEnd w:id="245"/>
    <w:bookmarkStart w:name="z3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Результатами выполнения процедуры "Запрос сведений о временно ввезенных на таможенную территорию Союза и не вывезенных с таможенной территории Союза ТСЛП" (P.CP.04.PRC.009) являются прием и обработка уполномоченным органом, запрашивающим сведения о ТСЛП, сведений о наличии у декларанта ТСЛП, временно ввезенных на таможенную территорию Союза и не вывезенных с таможенной территории Союза, либо уведомления об отсутствии сведений, удовлетворяющих параметрам запроса. При этом время от момента направления запроса на представление сведений о наличии не вывезенных ТСЛП до момента обработки уполномоченным органом, запрашивающим сведения о ТСЛП, сведений о наличии у декларанта ТСЛП, временно ввезенных на таможенную территорию Союза и не вывезенных с таможенной территории Союза, или уведомления об отсутствии сведений, удовлетворяющих параметрам запроса, не должно превышать 15 минут.</w:t>
      </w:r>
    </w:p>
    <w:bookmarkEnd w:id="246"/>
    <w:bookmarkStart w:name="z3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 Перечень операций общего процесса, выполняемых в рамках процедуры "Запрос сведений о временно ввезенных на таможенную территорию Союза и не вывезенных с таможенной территории Союза ТСЛП" (P.CP.04.PRC.009), приведен в таблице 41.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41</w:t>
            </w:r>
          </w:p>
        </w:tc>
      </w:tr>
    </w:tbl>
    <w:bookmarkStart w:name="z31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"Запрос сведений о временно ввезенных на таможенную территорию Союза и не вывезенных с таможенной территории Союза ТСЛП" (P.CP.04.PRC.009)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декларанта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декларанта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у декларанта временно ввезенных 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42</w:t>
            </w:r>
          </w:p>
        </w:tc>
      </w:tr>
    </w:tbl>
    <w:bookmarkStart w:name="z31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о наличии у декларанта временно ввезенных и не вывезенных ТСЛП" (P.CP.04.OPR.0025)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наличии у декларанта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проведении контроля соблюдения условий обеспечения исполнения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уплате таможенных пошлин, налогов в случаях, определенных в пункте 4 статьи 264 Таможенного кодекса Союза, в целях получения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ТСЛП, декларирование которых осуществлялось определенным лицом, в случаях отсутствия указанных сведений в реестре сведений о временно ввезенных и не вывезенных ТСЛП, ведение которого обеспечивается в рамках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запроса должны соответствовать Описанию форматов и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представляющий сведения о ТСЛП, запрос сведений о наличии у декларанта ТСЛП, временно ввезенных на таможенныю территорию Союза и не вывезенных с таможенной территории Союза,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наличии у декларанта ТСЛП, временно ввезенных на таможенную территорию Союза и не вывезенных с таможенной териитории Союза, направлен в уполномоченный орган, представляющий сведения о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43</w:t>
            </w:r>
          </w:p>
        </w:tc>
      </w:tr>
    </w:tbl>
    <w:bookmarkStart w:name="z31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о наличии у декларанта временно ввезенных и не вывезенных ТСЛП" (P.CP.04.OPR.026)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у декларанта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представляющий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представление сведений о наличии у декларанта ТСЛП, временно ввезенных на таможенную территорию Союза и не вывезенных с таможенной территории Союза (операция "Запрос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у декларанта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ТСЛП" (P.CP.04.OPR.025))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взаимодействия, формирует и представляет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запрашивающий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ТСЛП, сведения о наличии у декларанта ТСЛП,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 их типах, временно ввезенных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Союза и не вывезенных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таможенной территории Союза. При отсутствии сведений, удовлетворяющих параметрам запроса,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направляется уведомление об отсутствии указанных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ТСЛП, представлены сведения о наличиии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декларанта ТСЛП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с таможеной территории Союза ТСЛП,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44</w:t>
            </w:r>
          </w:p>
        </w:tc>
      </w:tr>
    </w:tbl>
    <w:bookmarkStart w:name="z31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наличии у декларанта временно ввезенных и не вывезенных ТСЛП" (P.CP.04.OPR.027)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наличии у декларанта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у декларанта ТСЛП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таможенную территорию Союза и не вывезенных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таможенной территории Союза, либо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сведений, удовлетворяющих параметрам запроса (операция "Представление сведений о наличии у декларанта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ТСЛП" (P.CP.04.OPR.026))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сведения о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декларанта ТСЛП,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Союза и не вывезенных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таможенной территории Союза, или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сведений, удовлетворяющих параметрам запроса, и осущестляет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ТСЛП, представлены сведения о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декларанта ТСЛП, временно ввезенных на таможеннную территорию Союза и не вывезенных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таможенной территории Союза, или направлено уведомление об отсутствии сведений, удовлетворяющих параметрам запроса</w:t>
            </w:r>
          </w:p>
        </w:tc>
      </w:tr>
    </w:tbl>
    <w:bookmarkStart w:name="z32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Процедуры формирования реестра сведений о временно ввезенных и не вывезенных ТСЛП</w:t>
      </w:r>
    </w:p>
    <w:bookmarkEnd w:id="253"/>
    <w:bookmarkStart w:name="z32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для включения в реестр сведений о временно ввезенных и не вывезенных ТСЛП" (P.CP.04.PRC.010)</w:t>
      </w:r>
    </w:p>
    <w:bookmarkEnd w:id="254"/>
    <w:bookmarkStart w:name="z32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 Схема выполнения процедуры "Представление сведений для включения в реестр сведений о временно ввезенных и не вывезенных ТСЛП" (P.CP.04.PRC.010) представлена на рисунке 16.</w:t>
      </w:r>
    </w:p>
    <w:bookmarkEnd w:id="255"/>
    <w:bookmarkStart w:name="z32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16. Схема выполнения процедуры "Представление сведений для включения в реестр сведений о временно ввезенных и не вывезенных ТСЛП" (P.CP.04.PRC.010)</w:t>
      </w:r>
    </w:p>
    <w:bookmarkEnd w:id="257"/>
    <w:bookmarkStart w:name="z32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 Процедура "Представление сведений для включения в реестр сведений о временно ввезенных и не вывезенных ТСЛП" (P.CP.04.PRC.010) выполняется в целях представления для включения сведений о ввезенном на таможенную территорию Союза и не вывезенном с таможенной территории Союза ТСЛП в реестр сведений о временно ввезенных и не вывезенных ТСЛП каждого государства-члена. Процедура выполняется в случае включения уполномоченным органом, осуществляющим контроль временного ввоза ТСЛП, в реестр сведений о временно ввезенных и не вывезенных ТСЛП сведений о ТСЛП, от момента ввоза которых на таможенную территорию Союза прошло не менее одних суток, при этом к моменту включения сведений в реестр такие ТСЛП не были вывезены с таможенной территории Союза или признанными не находящимися под таможенным контролем. </w:t>
      </w:r>
    </w:p>
    <w:bookmarkEnd w:id="258"/>
    <w:bookmarkStart w:name="z32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Первой выполняется операция "Направление сведений о временно ввезенном и невывезенном ТСЛП для целей включения в реестр сведений о временно ввезенных и не вывезенных ТСЛП" (P.CP.04.OPR.028), по результатам выполнения которой уполномоченным органом, осуществляющим контроль временного ввоза ТСЛП, формируются и направляются в уполномоченный орган, получающий сведения о ТСЛП, сведения о временно ввезенном и невывезенном ТСЛП, в том числе сведения о декларанте и типе такого ТСЛП.</w:t>
      </w:r>
    </w:p>
    <w:bookmarkEnd w:id="259"/>
    <w:bookmarkStart w:name="z32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 При получении уполномоченным органом, получающим сведения о ТСЛП, сведений о временно ввезенном и не вывезенном ТСЛП, в том числе сведений о декларанте и типе такого ТСЛП, выполняется операция "Прием и обработка сведений о временно ввезенном и не вывезенном ТСЛП" (P.CP.04.OPR.029), по результатам выполнения которой осуществляются прием и обработка указанных сведений, а также включение полученных сведений в реестр сведений о временно ввезенных и не вывезенных ТСЛП, ведение которого обеспечивается в рамках государства-члена. В уполномоченный орган, осуществляющий контроль временного ввоза ТСЛП, направляется уведомление об обработке сведений о временно ввезенном и не вывезенном ТСЛП.</w:t>
      </w:r>
    </w:p>
    <w:bookmarkEnd w:id="260"/>
    <w:bookmarkStart w:name="z32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При получении уполномоченным органом, осуществляющим контроль временного ввоза ТСЛП, уведомления об обработке сведений о ввезенном и не вывезенных ТСЛП, выполняется операция "Получение уведомления об обработке сведений о временно ввезенном и не вывезенном ТСЛП" (P.CP.04.OPR.030), по результатам выполнения которой осуществляются прием и обработка указанного уведомления.</w:t>
      </w:r>
    </w:p>
    <w:bookmarkEnd w:id="261"/>
    <w:bookmarkStart w:name="z32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Результатом последовательного выполнения процедуры "Представление сведений для включения в реестр сведений о временно ввезенном и невывезенном ТСЛП" (P.CP.04.PRC.010) является включение сведений о временно ввезенном и невывезенном ТСЛП, в том числе сведений о декларанте и типе такого ТСЛП, в реестр сведений о временно ввезенных и не вывезенных ТСЛП каждого государства-члена.</w:t>
      </w:r>
    </w:p>
    <w:bookmarkEnd w:id="262"/>
    <w:bookmarkStart w:name="z33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Перечень операций общего процесса, выполняемых в рамках процедуры "Представление сведений для включения в реестр сведений о временно ввезенном и невывезенном ТСЛП" (P.CP.04.PRC.010), приведен в таблице 45.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45</w:t>
            </w:r>
          </w:p>
        </w:tc>
      </w:tr>
    </w:tbl>
    <w:bookmarkStart w:name="z33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для включения в реестр сведений о временно ввезенном и невывезенном ТСЛП" (P.CP.04.PRC.010)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невывезенном ТСЛП для целей включения в реестр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сведений о временно ввезенном и не вывезенном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46</w:t>
            </w:r>
          </w:p>
        </w:tc>
      </w:tr>
    </w:tbl>
    <w:bookmarkStart w:name="z33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о временно ввезенном и невывезенном ТСЛП для целей включения в реестр сведений о временно ввезенных и не вывезенных ТСЛП" (P.CP.04.OPR.028)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временно ввезенном и невывезенном ТСЛП для целей включения в реестр сведений о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случае включения уполномоченным органом, осуществляющим контроль временного ввоза ТСЛП, в реестр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невывезенном ТСЛП сведений о ТСЛП, от момента ввоза которых на таможенную территорию Союза прошло не менее одних суток, при этом к моменту включения сведений в реестр такие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были вывезены с таможенной территории Союза или признанными не находящимися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и не вывезенном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получающий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ТСЛП, в соответствии с Регламентом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 направлены в уполномоченный орган, получающий сведения о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47</w:t>
            </w:r>
          </w:p>
        </w:tc>
      </w:tr>
    </w:tbl>
    <w:bookmarkStart w:name="z33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временно ввезенном и не вывезенном ТСЛП" (P.CP.04.OPR.029)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получающий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ввезенном и невывезенном ТСЛП (операция "Направление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невывезенном ТСЛП для целей включения в реестр сведений о временно ввезенных и не вывезенных ТСЛП" (P.CP.04.OPR.028))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проверку сведений о временно ввезенном и не вывезенных ТСЛП в соответствии с Регламентом информационного взаимодействия. При успешном выполении проверки исполнитель осуществляет включение полученных сведений в реестр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 государства-члена, заполняет дату и время обновления полученных сведений в реестре сведений о не вывезенных ТСЛП государства-члена,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направляет в уполномоченный орган, осуществляющий контроль временного ввоза ТСЛП, уведомление об обработке сведений о временно ввезенном и не вывезенном ТСЛП, со значением кода результата обработки, соответствующим добавлению сведений, в соответствии с Регламентом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 ввезенном и не вывезенном ТСЛП, обработаны и включены в реестр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и не вывезенных ТСЛП, уведомление об обработке сведений о временно ввезенном и не вывезенном ТСЛП, направлено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48</w:t>
            </w:r>
          </w:p>
        </w:tc>
      </w:tr>
    </w:tbl>
    <w:bookmarkStart w:name="z33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 о временно ввезенном и не вывезенном ТСЛП" (P.CP.04.OPR.030)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 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сведений о временно ввезенном и не вывезенном ТСЛП (операция "Прием и обработка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ТСЛП" (P.CP.04.OPR.029))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уведомления об обработке сведений о временно ввезенном и не вывезенных ТСЛП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Регламентом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о временно ввезенном и не вывезенном ТСЛП обработано</w:t>
            </w:r>
          </w:p>
        </w:tc>
      </w:tr>
    </w:tbl>
    <w:bookmarkStart w:name="z33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информации об изменении сведений в реестре сведений о временно ввезенных и не вывезенных ТСЛП" (P.CP.04.PRC.011)</w:t>
      </w:r>
    </w:p>
    <w:bookmarkEnd w:id="268"/>
    <w:bookmarkStart w:name="z34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 Схема выполнения процедуры "Представление информации об изменении сведений в реестре сведений о временно ввезенных и не вывезенных ТСЛП" (P.CP.04.PRC.011) представлена на рисунке 17.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17. Схема выполнения процедуры "Представление информации об изменении сведений в реестре сведений о временно ввезенных и не вывезенных ТСЛП" (P.CP.04.PRC.011)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 Процедура "Представление информации об изменении сведений в реестре сведений о временно ввезенных и не вывезенных ТСЛП" (P.CP.04.PRC.010) выполняется в целях представления уполномоченным органам, получающим сведения о ТСЛП, других государств-членов информации об изменении сведений, внесенных уполномоченным органом, осуществляющим контроль временного ввоза ТСЛП, определенного государства-члена в реестр сведений о временно ввезенных и не вывезенных ТСЛП, в том числе при получении им сведений о продлении срока временного ввоза ТСЛП или сведений об их изменении (процедуры "Представление сведений о продлении срока временного ввоза ТСЛП" (P.CP.04.PRC.003) и "Внесение изменений в сведения о продлении срока временного ввоза ТСЛП" (P.CP.04.PRC.004)). Выполнение процедуры направлено на обеспечение синхронизации сведений реестров сведений о временно ввезенных и не вывезенных ТСЛП, ведение которых обеспечивается в разных государствах-членах. Процедура выполняется в отношении сведений о временно ввезенных и не вывезенных ТСЛП, которые ранее были направлены уполномоченным органом, осуществляющим контроль временного ввоза ТСЛП, и успешно обработаны уполномоченным органом, получающим сведения о ТСЛП, в рамках реализации процедуры "Представление сведений для включения в реестр сведений о временно ввезенных и не вывезенных ТСЛП" (P.CP.04.PRC.010).</w:t>
      </w:r>
    </w:p>
    <w:bookmarkEnd w:id="271"/>
    <w:bookmarkStart w:name="z34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 Первой выполняется операция "Направление измененных сведений о временно ввезенном и не вывезенном ТСЛП" (P.CP.04.OPR.031), по результатам выполнения которой уполномоченным органом, осуществляющим контроль временного ввоза ТСЛП, формируются и направляются в уполномоченный орган, получающий сведения о ТСЛП, измененые сведения о ввезенном и невывезенном ТСЛП, в том числе сведения о декларанте и типе такого ТСЛП.</w:t>
      </w:r>
    </w:p>
    <w:bookmarkEnd w:id="272"/>
    <w:bookmarkStart w:name="z34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 При получении уполномоченный орган, получающий сведения о ТСЛП, выполняется операция "Прием и обработка измененных сведений о временно ввезенном и не вывезенном ТСЛП" (P.CP.04.OPR.032), по результатам выполнения которой осуществляются прием и обработка указанных сведений, а также актуализацию сведений реестра сведений о временно ввезенных и не вывезенных ТСЛП, ведение которого обеспечивается в рамках государства-члена. В уполномоченный орган, осуществляющий контроль временного ввоза ТСЛП, направляется уведомление об обработке измененных сведений о временно ввезенном и не вывезенном ТСЛП.</w:t>
      </w:r>
    </w:p>
    <w:bookmarkEnd w:id="273"/>
    <w:bookmarkStart w:name="z34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 При получении уполномоченным органом, осуществляющим контроль временного ввоза ТСЛП, уведомления об обработке измененных сведений о временно ввезенном и не вывезенном ТСЛП, выполняется операция "Получение уведомления об обработке измененных сведений о временно ввезенном и не вывезенном ТСЛП" (P.CP.04.OPR.033), по результатам выполнения которой осуществляются прием и обработка указанного уведомления.</w:t>
      </w:r>
    </w:p>
    <w:bookmarkEnd w:id="274"/>
    <w:bookmarkStart w:name="z34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 Результатом выполнения процедуры "Представление информации об изменении сведений в реестре сведений о временно ввезенных и не вывезенных ТСЛП" (P.CP.04.PRC.011) является получение уполномоченным органом, получающим сведения о ТСЛП, одного государства-члена измененных сведений о временно ввезенном и не вывезенном ТСЛП, актуализация сведений реестра сведений о временно ввезенных и не вывезенных ТСЛП, ведение которого обеспечивается в рамках государства-члена, и уведомление об этом уполномоченного органа, осуществляющего контроль временного ввоза ТСЛП, другого государства-члена.</w:t>
      </w:r>
    </w:p>
    <w:bookmarkEnd w:id="275"/>
    <w:bookmarkStart w:name="z34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 Перечень операций общего процесса, выполняемых в рамках процедуры "Представление информации об изменении сведений в реестре сведений о временно ввезенных и не вывезенных ТСЛП" (P.CP.04.PRC.011), приведен в таблице 49.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49</w:t>
            </w:r>
          </w:p>
        </w:tc>
      </w:tr>
    </w:tbl>
    <w:bookmarkStart w:name="z34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информации об изменении сведений в реестре сведений о временно ввезенных и не вывезенных ТСЛП" (P.CP.04.PRC.011)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измененных сведений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вывезенном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измененных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50</w:t>
            </w:r>
          </w:p>
        </w:tc>
      </w:tr>
    </w:tbl>
    <w:bookmarkStart w:name="z35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измененных сведений о временно ввезенном и не вывезенном ТСЛП" (P.CP.04.OPR.031)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временно ввезенном 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случае внесения уполномоченным органом, осуществляющим контроль временного ввоза ТСЛП, определенного государства-члена изменений в реестр сведений о временно ввезенных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ТСЛП, в том числе при получении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им сведений о продлении срока временного ввоза ТСЛП или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их изменении в рамках реализации процедур "Представление сведений о продлении срока временного ввоза ТСЛП" (P.CP.04.PRC.003)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"Внесение изменений в сведения о продлении срока временного ввоза ТСЛП" (P.CP.04.PRC.004).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выполняется в отношении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и не вывезенных ТСЛП, которые ранее были направлены уполномоченным органом, осуществляющим контроль временного ввоза ТСЛП, и успешно обработаны уполномоченным органом, получающим сведения о ТСЛП, в рамках реализации процедуры "Представление сведений для включения в реестр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вывезенных ТСЛП" (P.CP.04.PRC.010)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после внесения соответствующих изменений в реестр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ТСЛП формирует и направляет измененные 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вывезенном ТСЛП, в том числе сведения сведения о декларанте и типе такого ТСЛП,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получающий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направлены в уполномоченный орган, получающий сведения о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51</w:t>
            </w:r>
          </w:p>
        </w:tc>
      </w:tr>
    </w:tbl>
    <w:bookmarkStart w:name="z35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временно ввезенном и не вывезенном ТСЛП" (P.CP.04.OPR.032)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временно ввезенном 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получающий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вывезенном ТСЛП (операция "Направление измененных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ТСЛП" (P.CP.04.OPR.031))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проверку измененных сведений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вывезенном ТСЛП в соответствии с Регламентом информационного взаимодействия. При успешном выполении проверки исполнитель осуществляет актуализацию сведений реестра сведений о временно ввезенных и не вывезенных ТСЛП, ведение которого обеспечивается в рамках государства-члена, заполняет дату и время обновления полученных сведений в реестре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ТСЛП государства-члена, формирует и направляет в уполномоченный орган, осуществляющий контроль временного ввоза ТСЛП, уведомление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 и не вывезенном ТСЛП,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значением кода результата обработки, соответствующим добавлению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ТСЛП, обработаны и включены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сведений о временно ввезенных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государства-члена, уведомление об обработке измененных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 и не вывезенном ТСЛП направлено 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52</w:t>
            </w:r>
          </w:p>
        </w:tc>
      </w:tr>
    </w:tbl>
    <w:bookmarkStart w:name="z35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изменений сведений о временно ввезенном и не вывезенном ТСЛП" (P.CP.04.OPR.033)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временно ввезенном 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измененных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 и не вывезенном ТСЛП (операция "Прием и обработка измененных сведений о временно ввезенном и не вывезенном ТСЛП" (P.CP.04.OPR.032))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уведомления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и не вывезенном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обработке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 и не вывезенном ТСЛП обработано</w:t>
            </w:r>
          </w:p>
        </w:tc>
      </w:tr>
    </w:tbl>
    <w:bookmarkStart w:name="z35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информации об аннулировании сведений из реестра сведений о временно ввезенных и не вывезенных ТСЛП" (P.CP.04.PRC.012)</w:t>
      </w:r>
    </w:p>
    <w:bookmarkEnd w:id="283"/>
    <w:bookmarkStart w:name="z3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 Схема выполнения процедуры "Представление информации об аннулировании сведений из реестра сведений о временно ввезенных и не вывезенных ТСЛП" (P.CP.04.PRC.012) представлена на рисунке 18.</w:t>
      </w:r>
    </w:p>
    <w:bookmarkEnd w:id="284"/>
    <w:bookmarkStart w:name="z36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18. Схема выполнения процедуры "Представление информации об аннулировании сведений из реестра сведений о временно ввезенных и не вывезенных ТСЛП" (P.CP.04.PRC.012)</w:t>
      </w:r>
    </w:p>
    <w:bookmarkEnd w:id="286"/>
    <w:bookmarkStart w:name="z36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 Процедура "Представление информации об аннулировании сведений из реестра сведений о временно ввезенных и не вывезенных ТСЛП" (P.CP.04.PRC.012) выполняется в целях представления уполномоченному органу, получающему сведения о ТСЛП, других государств-членов информации об аннулировании сведений из реестра сведений о временно ввезенных и не вывезенных ТСЛП уполномоченным органом, осуществляющим контроль временного ввоза ТСЛП, определенного государства-члена. Процедура выполняется в случае аннулирования сведений из реестра сведений о временно ввезенных и не вывезенных ТСЛП уполномоченным органом, осуществляющим контроль временного ввоза ТСЛП, определенного государства-члена, в том числе при получении им сведений в рамках реализации процедур "Представление сведений о завершении временного ввоза ТСЛП" (P.CP.04.PRC.001), "Внесение изменений в сведения о завершении временного ввоза ТСЛП" (P.CP.04.PRC.002), "Представление сведений о признании ТСЛП не находящимся под таможенным контролем" (P.CP.04.PRC.005) и "Внесение изменений в сведения о признании ТСЛП не находящимся под таможенным контролем" (P.CP.04.PRC.006). Процедура выполняется в отношении сведений о временно ввезенных и не вывезенных ТСЛП, которые ранее были направлены уполномоченным органом, осуществляющим контроль временного ввоза ТСЛП, и успешно обработаны уполномоченным органом, получающим сведения о ТСЛП, в рамках реализации процедуры "Представление сведений для включения в реестр сведений о временно ввезенных и не вывезенных ТСЛП" (P.CP.04.PRC.010). Выполнение процедуры направлено на обеспечение синхронизации сведений реестров сведений о временно ввезенных и не вывезенных ТСЛП, ведение которых обеспечивается в разных государствах-членах, и исключения из оперативного доступа сведений о временно ввезенных и вывезенных с таможенной территории Союза ТСЛП, либо сведений о временно ввезенных ТСЛП и признанных не находящимися под таможенным контролем.</w:t>
      </w:r>
    </w:p>
    <w:bookmarkEnd w:id="287"/>
    <w:bookmarkStart w:name="z3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 Первой выполняется операция "Направление информации об аннулировании сведений из реестра сведений о временно ввезенных и не вывезенных ТСЛП" (P.CP.04.OPR.034), по результатам выполнения которой уполномоченным органом, осуществляющим контроль временного ввоза ТСЛП, формируются и направляются в уполномоченный орган, получающий сведения о ТСЛП, информации об аннулировании сведений из реестра сведений о временно ввезенных и не вывезенных ТСЛП, ведение которого осуществляется уполномоченным органом, осуществляющим контроль временного ввоза ТСЛП.</w:t>
      </w:r>
    </w:p>
    <w:bookmarkEnd w:id="288"/>
    <w:bookmarkStart w:name="z36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 При получении уполномоченным органом, получающим сведения о ТСЛП, информации об аннулировании сведений из реестра сведений о временно ввезенных и не вывезенных ТСЛП уполномоченным органом, осуществляющим контроль временного ввоза ТСЛП, выполняется операция "Прием и обработка информации об аннулировании сведений из реестра сведений о временно ввезенных и не вывезенных ТСЛП" (P.CP.04.OPR.035), по результатам выполнения которой осуществляются прием и обработка указанной информации, а также актуализация сведений реестра сведений о временно ввезенных и не вывезенных ТСЛП, ведение которого обеспечивается в рамках государства-члена. В уполномоченный орган, осуществляющий контроль временного ввоза ТСЛП, направляется уведомление об обработке информации об аннулировании сведений из реестра сведений о временно ввезенных и не вывезенных ТСЛП.</w:t>
      </w:r>
    </w:p>
    <w:bookmarkEnd w:id="289"/>
    <w:bookmarkStart w:name="z3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получении уполномоченным органом, осуществляющим контроль временного ввоза ТСЛП, уведомления об обработке информации об аннулировании сведений из реестра сведений о временно ввезенных и не вывезенных ТСЛП, выполняется операция "Получение уведомления об обработке информации об аннулировании сведений из реестра сведений о временно ввезенных и не вывезенных ТСЛП" (P.CP.04.OPR.036), по результатам выполнения которой осуществляются прием и обработка указанного уведомления.</w:t>
      </w:r>
    </w:p>
    <w:bookmarkEnd w:id="290"/>
    <w:bookmarkStart w:name="z3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 Результатом выполнения процедуры "Представление информации об аннулировании сведений из реестра сведений о временно ввезенных и не вывезенных ТСЛП" (P.CP.04.PRC.012) является получение уполномоченным органом, получающим сведения о ТСЛП, одного государства-члена информации об аннулировании сведений из реестра сведений о временно ввезенных и не вывезенных ТСЛП, актуализация сведений реестра сведений о временно ввезенных и не вывезенных ТСЛП, ведение которого обеспечивается в рамках государства-члена, и уведомление об этом уполномоченного органа, осуществляющего контроль временного ввоза ТСЛП, другого государства-члена.</w:t>
      </w:r>
    </w:p>
    <w:bookmarkEnd w:id="291"/>
    <w:bookmarkStart w:name="z3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 Перечень операций общего процесса, выполняемых в рамках процедуры "Представление информации об аннулировании сведений из реестра сведений о временно ввезенных и не вывезенных ТСЛП" (P.CP.04.PRC.012), приведен в таблице 53.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53</w:t>
            </w:r>
          </w:p>
        </w:tc>
      </w:tr>
    </w:tbl>
    <w:bookmarkStart w:name="z37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информации об аннулировании сведений из реестра сведений о временно ввезенных и не вывезенных ТСЛП" (P.CP.04.PRC.012)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сведений о временно ввезенных 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сведений о временно ввезенных 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сведений о временно ввезенных 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54</w:t>
            </w:r>
          </w:p>
        </w:tc>
      </w:tr>
    </w:tbl>
    <w:bookmarkStart w:name="z37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информации об аннулировании сведений из реестра сведений о временно ввезенных и не вывезенных ТСЛП" (P.CP.04.OPR.034)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информации об аннулировании сведений из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случае аннулирования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сведений о временно ввезенных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уполномоченным органом, осуществляющим контроль временного ввоза ТСЛП, определенного государства-члена, в том числе при получении и обработке им сведений в рамках реализации процедур "Представление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ТСЛП" (P.CP.04.PRC.001), "Внесение изменений в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завершении временного ввоза ТСЛП" (P.CP.04.PRC.002), "Представление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под таможенным контролем" (P.CP.04.PRC.005) и "Внесение изменений в 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под таможенным контролем" (P.CP.04.PRC.006). Процедура выполняется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ТСЛП, которые ранее были направлены уполномоченным органом, осуществляющим контроль временного ввоза ТСЛП, и успешно обработаны уполномоченным органом, получающим сведения о ТСЛП, в рамках реализации процедуры "Представление сведений для включения в реестр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ТСЛП" (P.CP.04.PRC.010)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после внесения соответствующих изменений в реестр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ТСЛП формирует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орган, получающий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ТСЛП, информацию 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сведений о временно ввезенных и не вывезенных ТСЛП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аннулировании сведений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вывезенных ТСЛП направлена в уполномоченный орган, получающий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55</w:t>
            </w:r>
          </w:p>
        </w:tc>
      </w:tr>
    </w:tbl>
    <w:bookmarkStart w:name="z37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об аннулировании сведений из реестра сведений о временно ввезенных и не вывезенных ТСЛП" (P.CP.04.OPR.035)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об аннулировании сведений из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получающий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информации об аннулировании сведений из реестра сведений о временно ввезенных и не вывезенных ТСЛП (операция "Направление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ТСЛП" (P.CP.04.OPR.034))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проверку информации об аннулировании сведений из реестра сведений о временно ввезенных и не вывезенных ТСЛП в соответствии с Регламентом информационного взаимодействия. При успешном выполении проверки исполнитель осуществляет актуализацию сведений реестра сведений о временно ввезенных и не вывезенных ТСЛП, ведение которого обеспечивается в рамках государства-члена, заполняет дату и время обновления полученных сведений в реестре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государства-члена, формирует и направляет в уполномоченный орган, осуществляющий контроль временного ввоза ТСЛП, уведомление об обработке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аннулировании сведений из реестра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значением кода результата обработки, соответствующим добавлению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об аннулировании сведений из реестра сведений о временно ввезенных и не вывезенных ТСЛП обработана, соответствующие изменения внесены в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ТСЛП, уведомление об обработке информации об аннулировании сведений из реестра сведений о временно ввезенных и не вывезенных ТСЛП направлено в уполномоченный орган, осуществляющий контроль временного ввоза ТСЛП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56</w:t>
            </w:r>
          </w:p>
        </w:tc>
      </w:tr>
    </w:tbl>
    <w:bookmarkStart w:name="z37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информации об аннулировании сведений из реестра сведений о временно ввезенных и не вывезенных ТСЛП" (P.CP.04.OPR.036)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P.CP.04.OPR.036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 (операция "Прием и обработка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ТСЛП" (P.CP.04.OPR.035))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обработке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и не вывезенных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обработке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 и не вывезенных ТСЛП обработано</w:t>
            </w:r>
          </w:p>
        </w:tc>
      </w:tr>
    </w:tbl>
    <w:bookmarkStart w:name="z37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Порядок действий в нештатных ситуациях</w:t>
      </w:r>
    </w:p>
    <w:bookmarkEnd w:id="298"/>
    <w:bookmarkStart w:name="z3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 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bookmarkEnd w:id="299"/>
    <w:bookmarkStart w:name="z38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 В случае возникновения ошибок структурного и 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контролю электронных документов и сведений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bookmarkEnd w:id="300"/>
    <w:bookmarkStart w:name="z38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 В целях разрешения нештатных ситуаций государства-члены информируют друг друга и Евразийскую экономическую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г. № 131</w:t>
            </w:r>
          </w:p>
        </w:tc>
      </w:tr>
    </w:tbl>
    <w:bookmarkStart w:name="z38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</w:r>
    </w:p>
    <w:bookmarkEnd w:id="302"/>
    <w:bookmarkStart w:name="z38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03"/>
    <w:bookmarkStart w:name="z38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(далее – Таможенный кодекс Союза);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311 "О Порядке совершения таможенных операций в отношении товаров для личного пользования, перемещаемых через таможенную границу Евразийского экономического союза, либо товаров для личного пользования, временно ввезенных на таможенную территорию Союза, выпуска таких товаров и отражения факта их признания не находящимися под таможенным контролем";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союза".</w:t>
      </w:r>
    </w:p>
    <w:bookmarkStart w:name="z39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Регламент разработан с учетом положений Технологии обмена информацией между таможенными органами государств – членов Союза, обеспечивающей учет и контроль временного ввоза и вывоза автомобильных транспортных средств на (с) территорию(и) государств – членов Союза, утвержденной Решением Объединенной коллегии таможенных служб государств – членов Таможенного союза от 4 июня 2015 г. № 15/6.</w:t>
      </w:r>
    </w:p>
    <w:bookmarkEnd w:id="305"/>
    <w:bookmarkStart w:name="z39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306"/>
    <w:bookmarkStart w:name="z39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 (далее – общий процесс), а также своей роли при их выполнении.</w:t>
      </w:r>
    </w:p>
    <w:bookmarkEnd w:id="307"/>
    <w:bookmarkStart w:name="z39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308"/>
    <w:bookmarkStart w:name="z39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309"/>
    <w:bookmarkStart w:name="z40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310"/>
    <w:bookmarkStart w:name="z40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311"/>
    <w:bookmarkStart w:name="z40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субъекту доступа предъявленного им идентификатора, подтверждение подлинности;</w:t>
      </w:r>
    </w:p>
    <w:bookmarkEnd w:id="312"/>
    <w:bookmarkStart w:name="z40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"ЛНП" – личная номерная печать должностного лица таможенных органов, проставлением оттиска которой и подписи должностного лица в таможенных документах удостоверяется совершение таможенной операции;</w:t>
      </w:r>
    </w:p>
    <w:bookmarkEnd w:id="313"/>
    <w:bookmarkStart w:name="z40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неразделимой;</w:t>
      </w:r>
    </w:p>
    <w:bookmarkEnd w:id="314"/>
    <w:bookmarkStart w:name="z40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процесса;</w:t>
      </w:r>
    </w:p>
    <w:bookmarkEnd w:id="315"/>
    <w:bookmarkStart w:name="z40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 международной перевозки (ТСМП)" – транспортные средства, которые используются для международной перевозки грузов, пассажиров и (или) багажа, с находящимися на них специальным оборудованием, предназначенным для погрузки, разгрузки, обработки и защиты грузов, предметами материально-технического снабжения и снаряжения, а также запасными частями и оборудованием, предназначенными для ремонта, технического обслуживания или эксплуатации транспортного средства в пути следования;</w:t>
      </w:r>
    </w:p>
    <w:bookmarkEnd w:id="316"/>
    <w:bookmarkStart w:name="z40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"реестр сведений о временно ввезенных и не вывезенных ТСЛП" – информационный ресурс, формируемый в автоматизированном режиме центральным таможенным органом каждого государства – члена Союза, в том числе на основе информационного взаимодействия в рамках реализации общего процесса, содержащий сведения о временно ввезенных на таможенную территорию Союза иностранными физическими лицами транспортных средств для личного пользования (далее – ТСЛП), зарегистрированных в государствах, не являющихся членами Союза, и не вывезенных с территории Союза (не снятых с таможенного контроля), используемый, в том числе в целях контроля соблюдения условий обеспечения исполнения обязанности по уплате таможенных пошлин, налогов в случаях,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Таможенного кодекса Союза;</w:t>
      </w:r>
    </w:p>
    <w:bookmarkEnd w:id="317"/>
    <w:bookmarkStart w:name="z40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318"/>
    <w:bookmarkStart w:name="z40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союза", утвержденных Решением Коллегии Евразийской экономической комиссии от 28 сентября 2021 г. № 131 (далее – Правила информационного взаимодействия).</w:t>
      </w:r>
    </w:p>
    <w:bookmarkEnd w:id="319"/>
    <w:bookmarkStart w:name="z41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320"/>
    <w:bookmarkStart w:name="z41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321"/>
    <w:bookmarkStart w:name="z41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 1.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41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и отправляет запросы на представление сведений о временном ввозе ТСЛП и о завершении временного ввоза ТСЛП,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временно ввезенных на таможенную территорию Союза и не вывезенных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таможенной территории Союза ТСЛП, декларирование которых осуществлялось определенным лицом, получает запрошенные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запрашивающий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 (P.CP.04.ACT.005)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осуществляющий контроль временного ввоза ТСЛП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обрабатывает сведения о временном ввозе ТСЛП от уполномоченного органа, совершающего таможенные операции, осуществляет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регулирующих таможенные правоотношения международных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 составляющих право Союза, применяемых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ТСЛП, а также направляет в уполномоченный орган, получающий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ТСЛП, сведения о временно ввезенных на таможенную территорию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с таможенной территории Союза ТСЛП, в том числе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и аннулировании ранее переданных сведений, включенных в реестр сведений о временно ввезенных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ТСЛП, ведение которого обеспечивается в рамках государства – члена.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контроль временного ввоза ТСЛП (P.CP.04.ACT.001)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представляющий сведения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 завершении временного ввоза ТСЛП,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Союза и не вывезенных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таможенной территории Союза ТСЛП, декларирование которых осуществлялось определенным лицом,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 уполномоченного органа, запрашивающего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представляющий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 (P.CP.04.ACT.006)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совершающий таможенные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совершении таможенных операций (завершение временного ввоза, продление сроков временного ввоза ТСЛП, признание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завершение временного ввоза ТСЛП (P.CP.04.ACT.002)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орган, осуществляющий признание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(P.CP.04.ACT.004)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осуществляющий продление срока временного ввоза ТСЛП (P.CP.04.ACT.003)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 о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 от уполномоченного органа, осуществляющего контроль временного ввоза ТСЛП, сведения о временно ввезенных на таможенную территорию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с таможенной территории Союза ТСЛП,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и аннулировании ранее переданных сведений, обеспечивает их включение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сведений о временно ввезенных и не вывезенных ТСЛП, ведение которого обеспечивается в рамках государства – члена.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получающий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ТСЛП (P.CP.04.ACT.007)</w:t>
            </w:r>
          </w:p>
        </w:tc>
      </w:tr>
    </w:tbl>
    <w:bookmarkStart w:name="z41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325"/>
    <w:bookmarkStart w:name="z41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 – членов Союза (далее – уполномоченные органы государств-членов) в соответствии с процедурами общего процесса:</w:t>
      </w:r>
    </w:p>
    <w:bookmarkEnd w:id="326"/>
    <w:bookmarkStart w:name="z41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продлении срока временного ввоза ТСЛП;</w:t>
      </w:r>
    </w:p>
    <w:bookmarkEnd w:id="327"/>
    <w:bookmarkStart w:name="z42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завершении временного ввоза ТСЛП;</w:t>
      </w:r>
    </w:p>
    <w:bookmarkEnd w:id="328"/>
    <w:bookmarkStart w:name="z42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признании ТСЛП не находящимся под таможенным контролем;</w:t>
      </w:r>
    </w:p>
    <w:bookmarkEnd w:id="329"/>
    <w:bookmarkStart w:name="z42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запросе сведений о временном ввозе ТСЛП;</w:t>
      </w:r>
    </w:p>
    <w:bookmarkEnd w:id="330"/>
    <w:bookmarkStart w:name="z42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запросе сведений о завершении временного ввоза ТСЛП;</w:t>
      </w:r>
    </w:p>
    <w:bookmarkEnd w:id="331"/>
    <w:bookmarkStart w:name="z42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запросе сведений о временно ввезенных на таможенную территорию Союза и не вывезенных с таможенной территории Союза ТСЛП;</w:t>
      </w:r>
    </w:p>
    <w:bookmarkEnd w:id="332"/>
    <w:bookmarkStart w:name="z42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формировании реестра сведений о временно ввезенных и не вывезенных ТСЛП.</w:t>
      </w:r>
    </w:p>
    <w:bookmarkEnd w:id="333"/>
    <w:bookmarkStart w:name="z42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представлена на рисунке 1.</w:t>
      </w:r>
    </w:p>
    <w:bookmarkEnd w:id="334"/>
    <w:bookmarkStart w:name="z42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0739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информационного взаимодействия между уполномоченными органами государств-членов</w:t>
      </w:r>
    </w:p>
    <w:bookmarkEnd w:id="336"/>
    <w:bookmarkStart w:name="z42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bookmarkEnd w:id="337"/>
    <w:bookmarkStart w:name="z43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38"/>
    <w:bookmarkStart w:name="z43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союза", утвержденному Решением Коллегии Евразийской экономической комиссии от 28 сентября 2021 г. № 131 (далее – Описание форматов и структур электронных документов и сведений).</w:t>
      </w:r>
    </w:p>
    <w:bookmarkEnd w:id="339"/>
    <w:bookmarkStart w:name="z43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40"/>
    <w:bookmarkStart w:name="z43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</w:t>
      </w:r>
    </w:p>
    <w:bookmarkEnd w:id="341"/>
    <w:bookmarkStart w:name="z43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продлении срока временного ввоза ТСЛП</w:t>
      </w:r>
    </w:p>
    <w:bookmarkEnd w:id="342"/>
    <w:bookmarkStart w:name="z43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продлении срока временного ввоза ТСЛП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43"/>
    <w:bookmarkStart w:name="z43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Схема выполнения транзакций общего процесса при продлении срока временного ввоза ТСЛП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43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продлении срока временного ввоза ТСЛП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продлении срока временного ввоза ТСЛП (P.CP.04.PRC.003)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 (P.CP.04.OPR.007).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 (P.CP.04.OPR.009)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 продлении срока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 (P.CP.04.OPR.008)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 (P.CP.04.BEN.001): сведения о продлении срока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 (P.CP.04.TRN.001)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сведения о продлении срока временного ввоза ТСЛП (P.CP.04.PRC.004)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продлении срока временного ввоза ТСЛП (P.CP.04.OPR.010).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измененных сведений о продлении срока временного ввоза ТСЛП (P.CP.04.OPR.012)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временном ввозе ТСЛП (P.CP.04.BEN.001):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продлении срока временного ввоза ТСЛП (P.CP.04.OPR.011)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(P.CP.04.BEN.001):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 (P.CP.04.TRN.002)</w:t>
            </w:r>
          </w:p>
        </w:tc>
      </w:tr>
    </w:tbl>
    <w:bookmarkStart w:name="z44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Информационное взаимодействие при завершении временного </w:t>
      </w:r>
      <w:r>
        <w:br/>
      </w:r>
      <w:r>
        <w:rPr>
          <w:rFonts w:ascii="Times New Roman"/>
          <w:b/>
          <w:i w:val="false"/>
          <w:color w:val="000000"/>
        </w:rPr>
        <w:t>ввоза ТСЛП</w:t>
      </w:r>
    </w:p>
    <w:bookmarkEnd w:id="350"/>
    <w:bookmarkStart w:name="z44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Схема выполнения транзакций общего процесса при завершении временного ввоза ТСЛП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51"/>
    <w:bookmarkStart w:name="z44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Схема выполнения транзакций общего процесса при завершении временного ввоза ТСЛП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44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завершении временного ввоза ТСЛП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завершении временного ввоза ТСЛП (P.CP.04.PRC.001)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(P.CP.04.OPR.001).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(P.CP.04.OPR.003)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завершении временного ввоза ТСЛП (P.CP.04.OPR.002)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 (P.CP.04.BEN.001): 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(P.CP.04.TRN.003)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сведения о завершении временного ввоза ТСЛП (P.CP.04.PRC.002)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завершении временного ввоза ТСЛП (P.CP.04.OPR.004).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измененных сведений о завершении временного ввоза ТСЛП (P.CP.04.OPR.006)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измененные сведения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(P.CP.04.OPR.005)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 (P.CP.04.BEN.001): измененные 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(P.CP.04.TRN.004)</w:t>
            </w:r>
          </w:p>
        </w:tc>
      </w:tr>
    </w:tbl>
    <w:bookmarkStart w:name="z45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Информационное взаимодействие при признании ТСЛП не находящимся под таможенным контролем</w:t>
      </w:r>
    </w:p>
    <w:bookmarkEnd w:id="357"/>
    <w:bookmarkStart w:name="z45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Схема выполнения транзакций общего процесса при признании ТСЛП не находящимся под таможенным контролем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58"/>
    <w:bookmarkStart w:name="z45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Схема выполнения транзакций общего процесса при признании ТСЛП не находящимся под таможенным контролем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45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признании ТСЛП не находящимся под таможенным контролем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признании ТСЛП не находящимся под таможенным контролем (P.CP.04.PRC.005)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(P.CP.04.OPR.013).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(P.CP.04.OPR.015)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временном ввозе ТСЛП (P.CP.04.BEN.001): сведения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признании ТСЛП не находящимся под таможенным контролем (P.CP.04.OPR.014)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(P.CP.04.BEN.001):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(P.CP.04.TRN.005)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сведения о признании ТСЛП не находящимся под таможенным контролем (P.CP.04.PRC.006)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измененных сведений о признании ТСЛП не находящимся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(P.CP.04.OPR.016).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измененных сведений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(P.CP.04.OPR.018)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временном ввозе ТСЛП (P.CP.04.BEN.001):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(P.CP.04.BEN.001):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(P.CP.04.TRN.006)</w:t>
            </w:r>
          </w:p>
        </w:tc>
      </w:tr>
    </w:tbl>
    <w:bookmarkStart w:name="z45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Информационное взаимодействие при запросе сведений о временном ввозе ТСЛП</w:t>
      </w:r>
    </w:p>
    <w:bookmarkEnd w:id="364"/>
    <w:bookmarkStart w:name="z46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Схема выполнения транзакций общего процесса при запросе сведений о временном ввозе ТСЛП представлена на рисунке 5. Для каждой процедуры общего процесса в таблице 5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65"/>
    <w:bookmarkStart w:name="z46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Схема выполнения транзакций общего процесса при запросе сведений о временном ввозе ТСЛП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46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запросе сведений о временном ввозе ТСЛП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 (P.CP.04.PRC.007)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 (P.CP.04.OPR.019).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временном ввозе ТСЛП (P.CP.04.OPR.021)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временном ввозе ТСЛП (P.CP.03.OPR.020)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 (P.CP.04.BEN.001): сведения представлены.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 (P.CP.04.BEN.001):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временном ввозе ТСЛП (P.CP.04.TRN.007)</w:t>
            </w:r>
          </w:p>
        </w:tc>
      </w:tr>
    </w:tbl>
    <w:bookmarkStart w:name="z46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Информационное взаимодействие при запросе сведений о завершении временного ввоза ТСЛП</w:t>
      </w:r>
    </w:p>
    <w:bookmarkEnd w:id="371"/>
    <w:bookmarkStart w:name="z46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Схема выполнения транзакций общего процесса при запросе сведений о завершении временного ввоза ТСЛП представлена на рисунке 6. Для каждой процедуры общего процесса в таблице 6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72"/>
    <w:bookmarkStart w:name="z46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Схема выполнения транзакций общего процесса при запросе сведений о завершении временного ввоза ТСЛП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47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запросе сведений о завершении временного ввоза ТСЛП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отсутствии сведений о завершении временного ввоза ТСЛП (P.CP.04.PRC.008)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 отсутствии сведений о завершении временного ввоза ТСЛП (P.CP.04.OPR.022).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завершении временного ввоза ТСЛП (P.CP.04.OPR.024)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 завершении временного ввоза ТСЛП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завершении временного ввоза ТСЛП (P.CP.04.OPR.023)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(P.CP.04.BEN.001):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отсутствуют.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(P.CP.04.BEN.001):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 (P.CP.04.TRN.008)</w:t>
            </w:r>
          </w:p>
        </w:tc>
      </w:tr>
    </w:tbl>
    <w:bookmarkStart w:name="z47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Информационное взаимодействие при запросе сведений о временно ввезенных на таможенную территорию Союза и не вывезенных с таможенной территории Союза ТСЛП</w:t>
      </w:r>
    </w:p>
    <w:bookmarkEnd w:id="378"/>
    <w:bookmarkStart w:name="z47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Схема выполнения транзакций общего процесса при запросе сведений о временно ввезенных на таможенную территорию Союза и не вывезенных с таможенной территории Союза ТСЛП представлена на рисунке 7. Для каждой процедуры общего процесса в таблице 7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79"/>
    <w:bookmarkStart w:name="z47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Схема выполнения транзакций общего процесса при запросе сведений о временно ввезенных на таможенную территорию Союза и не вывезенных с таможенной территории Союза ТСЛП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48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запросе сведений сведений о временно ввезенных на таможенную территорию Союза и не вывезенных с таможенной территории Союза ТСЛП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 ввезенных на таможенную территорию Союза и не вывезенных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таможенной территории Союза ТСЛП (P.CP.04.PRC.009)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наличии 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декларанта временно ввезенных и не вывезенных ТСЛП (P.CP.04.OPR.025).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о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декларанта временно ввезенных и не вывезенных ТСЛП (P.CP.04.OPR.027)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временном ввозе ТСЛП (P.CP.04.BEN.001): сведения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наличии у декларанта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(P.CP.03.OPR.026)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временном ввозе ТСЛП (P.CP.04.BEN.001): сведения о временно ввезенных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представлены.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временном ввозе ТСЛП (P.CP.04.BEN.001): сведения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(P.CP.04.TRN.009)</w:t>
            </w:r>
          </w:p>
        </w:tc>
      </w:tr>
    </w:tbl>
    <w:bookmarkStart w:name="z483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Информационное взаимодействие при формировании реестра сведений о временно ввезенных и не вывезенных ТСЛП</w:t>
      </w:r>
    </w:p>
    <w:bookmarkEnd w:id="385"/>
    <w:bookmarkStart w:name="z48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Схема выполнения транзакций общего процесса при формировании реестра сведений о временно ввезенных и не вывезенных ТСЛП представлена на рисунке 8. Для каждой процедуры общего процесса в таблице 8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транзакций общего процесса при формировании реестра сведений о временно ввезенных и не вывезенных ТСЛП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48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реестра сведений о временно ввезенных и не вывезенных ТСЛП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реестр сведений о временно ввезенных и не вывезенных ТСЛП (P.CP.04.PRC.010)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вывезенном ТСЛП для целей включения в реестр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(P.CP.04.OPR.028).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(P.CP.04.OPR.030)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временно ввезенном и не вывезенном ТСЛП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(P.CP.04.OPR.029)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для включения в реестр (P.CP.04.TRN.010)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об изменении сведений в реестре сведений о временно ввезенных и не вывезенных ТСЛП (P.CP.04.PRC.011)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временно ввезенном и не вывезенном ТСЛП (P.CP.04.OPR.031).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обработке измененных сведений о временно ввезенном и не вывезенном ТСЛП (P.CP.04.OPR.033)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(P.CP.04.OPR.032)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для включения в реестр (P.CP.04.TRN.011)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об аннулировании сведений из реестра сведений о временно ввезенных и не вывезенных ТСЛП (P.CP.04.PRC.012)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информации 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(P.CP.04.OPR.034).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обработке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(P.CP.04.OPR.036)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направлена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из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(P.CP.04.OPR.035)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обработана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аннулирования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(P.CP.04.TRN.012)</w:t>
            </w:r>
          </w:p>
        </w:tc>
      </w:tr>
    </w:tbl>
    <w:bookmarkStart w:name="z49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393"/>
    <w:bookmarkStart w:name="z49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Перечень сообщений общего процесса, передаваемых в рамках информационного взаимодействия при реализации общего процесса, приведен в таблице 9.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9.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495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 (R.CA.CP.03.005)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 (R.CA.CP.03.005)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 (R.CA.CP.03.005)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 (R.CA.CP.03.005)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 (R.CA.CP.03.005)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 (R.CA.CP.03.005)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(вывозе) транспортного средства (R.CA.CP.03.001)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 (R.CA.CP.03.005)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 отсутствии сведений 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(вывозе) транспортного средства (R.CA.CP.03.001)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запрошенные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 (R.CA.CP.03.005)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декларанта временно ввезенных 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 (R.CA.CP.03.006)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декларанта временно ввезенных 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 (R.CA.CP.03.006)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 (R.CA.CP.03.006)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 (R.CA.CP.03.006)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P.CP.04.MSG.017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аннулировании сведений из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 (R.CA.CP.03.006)</w:t>
            </w:r>
          </w:p>
        </w:tc>
      </w:tr>
    </w:tbl>
    <w:bookmarkStart w:name="z49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396"/>
    <w:bookmarkStart w:name="z49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"Передача сведений о продлении срока временного ввоза ТСЛП" (P.CP.04.TRN.001)</w:t>
      </w:r>
    </w:p>
    <w:bookmarkEnd w:id="397"/>
    <w:bookmarkStart w:name="z49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Транзакция общего процесса "Передача сведений о продлении срока временного ввоза ТСЛП" (P.CP.04.TRN.001)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10.</w:t>
      </w:r>
    </w:p>
    <w:bookmarkEnd w:id="398"/>
    <w:bookmarkStart w:name="z49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транзакции общего процесса "Передача сведений о продлении срока временного ввоза ТСЛП" (P.CP.04.TRN.001)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50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о продлении срока временного ввоза ТСЛП" (P.CP.04.TRN.001)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 продлении срока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временного ввоза ТСЛП (P.CP.04.MSG.002)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(далее – Комиссия))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0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"Передача измененных сведений о продлении срока временного ввоза ТСЛП" (P.CP.04.TRN.002)</w:t>
      </w:r>
    </w:p>
    <w:bookmarkEnd w:id="402"/>
    <w:bookmarkStart w:name="z5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Транзакция общего процесса "Передача измененных сведений о продлении срока временного ввоза ТСЛП" (P.CP.04.TRN.002)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9. Параметры транзакции общего процесса приведены в таблице 11.</w:t>
      </w:r>
    </w:p>
    <w:bookmarkEnd w:id="403"/>
    <w:bookmarkStart w:name="z5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Схема выполнения транзакции общего процесса "Передача измененных сведений о продлении срока временного ввоза ТСЛП" (P.CP.04.TRN.002)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50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измененных сведений о продлении срока временного ввоза ТСЛП" (P.CP.04.TRN.002)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временном ввозе ТСЛП (P.CP.04.BEN.001):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срока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продлении срока временного ввоза ТСЛП (P.CP.04.MSG.005)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0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Транзакция общего процесса "Передача сведений о завершении временного ввоза ТСЛП" (P.CP.04.TRN.003)</w:t>
      </w:r>
    </w:p>
    <w:bookmarkEnd w:id="407"/>
    <w:bookmarkStart w:name="z51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Транзакция общего процесса "Передача сведений о завершении временного ввоза ТСЛП" (P.CP.04.TRN.003)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11. Параметры транзакции общего процесса приведены в таблице 12.</w:t>
      </w:r>
    </w:p>
    <w:bookmarkEnd w:id="408"/>
    <w:bookmarkStart w:name="z51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11. Схема выполнения транзакции общего процесса "Передача сведений о завершении временного ввоза ТСЛП" (P.CP.04.TRN.003)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51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о завершении временного ввоза ТСЛП" (P.CP.04.TRN.003)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завершении временного ввоза ТСЛП (P.CP.04.MSG.001)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1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Транзакция общего процесса "Передача измененных сведений о завершении временного ввоза ТСЛП" (P.CP.04.TRN.004)</w:t>
      </w:r>
    </w:p>
    <w:bookmarkEnd w:id="412"/>
    <w:bookmarkStart w:name="z5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Транзакция общего процесса "Передача измененных сведений о завершении временного ввоза ТСЛП" (P.CP.04.TRN.004)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12. Параметры транзакции общего процесса приведены в таблице 13.</w:t>
      </w:r>
    </w:p>
    <w:bookmarkEnd w:id="413"/>
    <w:bookmarkStart w:name="z5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12. Схема выполнения транзакции общего процесса "Передача измененных сведений о завершении временного ввоза ТСЛП" (P.CP.04.TRN.004)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52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измененных сведений о завершении временного ввоза ТСЛП" (P.CP.04.TRN.004)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измененные 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завершении временного ввоза ТСЛП (P.CP.04.MSG.004)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21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Транзакция общего процесса "Передача сведений о признании ТСЛП не находящимся под таможенным контролем" (P.CP.04.TRN.005)</w:t>
      </w:r>
    </w:p>
    <w:bookmarkEnd w:id="417"/>
    <w:bookmarkStart w:name="z5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Транзакция общего процесса "Передача сведений о признании ТСЛП не находящимся под таможенным контролем" (P.CP.04.TRN.005)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13. Параметры транзакции общего процесса приведены в таблице 14.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13. Схема выполнения транзакции общего процесса "Передача сведений о признании ТСЛП не находящимся под таможенным контролем" (P.CP.04.TRN.005)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52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о признании ТСЛП не находящимся под таможенным контролем" (P.CP.04.TRN.005)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признании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 признании ТСЛП не находящимся под таможенным контролем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(P.CP.04.MSG.003)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2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Транзакция общего процесса "Передача измененных сведений о признании ТСЛП не находящимся под таможенным контролем" (P.CP.04.TRN.006)</w:t>
      </w:r>
    </w:p>
    <w:bookmarkEnd w:id="422"/>
    <w:bookmarkStart w:name="z5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Транзакция общего процесса "Передача измененных сведений о признании ТСЛП не находящимся под таможенным контролем" (P.CP.04.TRN.006)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14. Параметры транзакции общего процесса приведены в таблице 15.</w:t>
      </w:r>
    </w:p>
    <w:bookmarkEnd w:id="423"/>
    <w:bookmarkStart w:name="z5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14. Схема выполнения транзакции общего процесса "Передача измененных сведений о признании ТСЛП не находящимся под таможенным контролем" (P.CP.04.TRN.006)</w:t>
      </w:r>
    </w:p>
    <w:bookmarkEnd w:id="4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53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измененных сведений о признании ТСЛП не находящимся под таможенным контролем" (P.CP.04.TRN.006)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признании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признании ТСЛП не находящимся 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временном ввозе ТСЛП (P.CP.04.BEN.001):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ТСЛП не 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о признании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 (P.CP.04.MSG.006)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3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Транзакция общего процесса "Запрос сведений о временном ввозе ТСЛП" (P.CP.04.TRN.007)</w:t>
      </w:r>
    </w:p>
    <w:bookmarkEnd w:id="427"/>
    <w:bookmarkStart w:name="z5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Транзакция общего процесса "Запрос сведений о временном ввозе ТСЛП" (P.CP.04.TRN.007)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15. Параметры транзакции общего процесса приведены в таблице 16.</w:t>
      </w:r>
    </w:p>
    <w:bookmarkEnd w:id="428"/>
    <w:bookmarkStart w:name="z5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15. Схема выполнения транзакции общего процесса "Запрос сведений о временном ввозе ТСЛП" (P.CP.04.TRN.007)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538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"Запрос сведений о временном ввозе ТСЛП" (P.CP.04.TRN.007)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о временном ввозе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отсутствуют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ТСЛП (P.CP.04.MSG.008)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(P.CP.04.MSG.012)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4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Транзакция общего процесса "Запрос сведений о завершении временного ввоза ТСЛП" (P.CP.04.TRN.008)</w:t>
      </w:r>
    </w:p>
    <w:bookmarkEnd w:id="434"/>
    <w:bookmarkStart w:name="z5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Транзакция общего процесса "Запрос сведений о завершении временного ввоза ТСЛП" (P.CP.04.TRN.008)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16. Параметры транзакции общего процесса приведены в таблице 17.</w:t>
      </w:r>
    </w:p>
    <w:bookmarkEnd w:id="435"/>
    <w:bookmarkStart w:name="z5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6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16. Схема выполнения транзакции общего процесса "Запрос сведений о завершении временного ввоза ТСЛП" (P.CP.04.TRN.008)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54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"Запрос сведений о завершении временного ввоза ТСЛП" (P.CP.04.TRN.008)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временного ввоза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 завершении временного ввоза ТСЛП отсутствуют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 завершении временного ввоза ТСЛП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 отсутствии сведений о завершении временного ввоза ТСЛП (P.CP.04.MSG.010)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(P.CP.04.MSG.012)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запрошенные сведения о завершении временного ввоза ТСЛП (P.CP.04.MSG.011)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49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Транзакция общего процесса "Запрос сведений о временно ввезенных и не вывезенных ТСЛП" (P.CP.04.TRN.009)</w:t>
      </w:r>
    </w:p>
    <w:bookmarkEnd w:id="441"/>
    <w:bookmarkStart w:name="z5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Транзакция общего процесса "Запрос сведений о временно ввезенных и не вывезенных ТСЛП" (P.CP.04.TRN.009)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17. Параметры транзакции общего процесса приведены в таблице 18.</w:t>
      </w:r>
    </w:p>
    <w:bookmarkEnd w:id="442"/>
    <w:bookmarkStart w:name="z5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17. Схема выполнения транзакции общего процесса "Запрос сведений о временно ввезенных и не вывезенных ТСЛП" (P.CP.04.TRN.009)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18</w:t>
            </w:r>
          </w:p>
        </w:tc>
      </w:tr>
    </w:tbl>
    <w:bookmarkStart w:name="z554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"Запрос сведений о временно ввезенных и не вывезенных ТСЛП" (P.CP.04.TRN.009)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наличии у декларанта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представление сведений о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декларанта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 временно ввезенных и не вывезенных ТСЛП представлены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ТСЛП (P.CP.04.BEN.001): сведения о временно ввезенных и не вывезенных ТСЛП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наличии у декларанта временно ввезенных и не вывезенных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(P.CP.04.MSG.013)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у декларанта временно ввезенных 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вывезенных ТСЛП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(P.CP.04.MSG.014)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(P.CP.04.MSG.012)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57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Транзакция общего процесса "Направление сведений о временно ввезенном и не вывезенном ТСЛП для включения в реестр" (P.CP.04.TRN.010)</w:t>
      </w:r>
    </w:p>
    <w:bookmarkEnd w:id="448"/>
    <w:bookmarkStart w:name="z5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Транзакция общего процесса "Направление сведений о временно ввезенном и не вывезенном ТСЛП для включения в реестр" (P.CP.04.TRN.010)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18. Параметры транзакции общего процесса приведены в таблице 19.</w:t>
      </w:r>
    </w:p>
    <w:bookmarkEnd w:id="449"/>
    <w:bookmarkStart w:name="z5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18. Схема выполнения транзакции общего процесса "Направление сведений о временно ввезенном и не вывезенном ТСЛП для включения в реестр" (P.CP.04.TRN.010)</w:t>
      </w:r>
    </w:p>
    <w:bookmarkEnd w:id="451"/>
    <w:bookmarkStart w:name="z5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 19</w:t>
      </w:r>
    </w:p>
    <w:bookmarkEnd w:id="452"/>
    <w:bookmarkStart w:name="z56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сведений о временно ввезенном и не вывезенном ТСЛП для включения в реестр" (P.CP.04.TRN.010)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для включения в реестр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вывезенном ТСЛП для целей включения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временно ввезенном 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временно ввезенном и не вывезенном ТСЛП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 (P.CP.04.MSG.015)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63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Транзакция общего процесса "Направление измененных сведений о временно ввезенном и не вывезенном ТСЛП для включения в реестр" (P.CP.04.TRN.011)</w:t>
      </w:r>
    </w:p>
    <w:bookmarkEnd w:id="454"/>
    <w:bookmarkStart w:name="z5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Транзакция общего процесса "Направление измененных сведений о временно ввезенном и не вывезенном ТСЛП для включения в реестр" (P.CP.04.TRN.011)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19. Параметры транзакции общего процесса приведены в таблице 20.</w:t>
      </w:r>
    </w:p>
    <w:bookmarkEnd w:id="455"/>
    <w:bookmarkStart w:name="z5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19. Схема выполнения транзакции общего процесса "Направление измененных сведений о временно ввезенном и не вывезенном ТСЛП для включения в реестр" (P.CP.04.TRN.011)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20</w:t>
            </w:r>
          </w:p>
        </w:tc>
      </w:tr>
    </w:tbl>
    <w:bookmarkStart w:name="z56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измененных сведений о временно ввезенном и не вывезенном ТСЛП для включения в реестр" (P.CP.04.TRN.011)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измененных сведений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для включения в реестр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временно ввезенном 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 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измененные 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 (P.CP.04.MSG.016)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6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 Транзакция общего процесса "Направление информации для аннулирования сведений из реестра сведений о временно ввезенных и не вывезенных ТСЛП" (P.CP.04.TRN.012)</w:t>
      </w:r>
    </w:p>
    <w:bookmarkEnd w:id="459"/>
    <w:bookmarkStart w:name="z5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Транзакция общего процесса "Направление информации для аннулирования сведений из реестра сведений о временно ввезенных и не вывезенных ТСЛП" (P.CP.04.TRN.012)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20. Параметры транзакции общего процесса приведены в таблице 21.</w:t>
      </w:r>
    </w:p>
    <w:bookmarkEnd w:id="460"/>
    <w:bookmarkStart w:name="z5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20. Схема выполнения транзакции общего процесса "Направление информации для аннулирования сведений из реестра сведений о временно ввезенных и не вывезенных ТСЛП" (P.CP.04.TRN.012)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21</w:t>
            </w:r>
          </w:p>
        </w:tc>
      </w:tr>
    </w:tbl>
    <w:bookmarkStart w:name="z57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информации для аннулирования сведений из реестра сведений о временно ввезенных и не вывезенных ТСЛП" (P.CP.04.TRN.012)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P.CP.04.TRN.012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информации для аннулирования сведений из реестра сведений о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информации об аннулировании сведений из реестра сведений о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аннулировании сведений из реестра сведений о временно ввезенных 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ТСЛП (P.CP.04.BEN.002):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об аннулировании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обработана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сведений о временно ввезенных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 (P.CP.04.MSG.017)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(P.CP.04.MSG.007)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7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464"/>
    <w:bookmarkStart w:name="z5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системы. Общие рекомендации по разрешению нештатной ситуации приведены в таблице 23.</w:t>
      </w:r>
    </w:p>
    <w:bookmarkEnd w:id="465"/>
    <w:bookmarkStart w:name="z5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22</w:t>
            </w:r>
          </w:p>
        </w:tc>
      </w:tr>
    </w:tbl>
    <w:bookmarkStart w:name="z57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двусторонней транзакции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сбои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общего процесса получил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классификаторы или не обновлены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или обновить XML-схемы электронных документов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классификаторы синхронизированы,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58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470"/>
    <w:bookmarkStart w:name="z5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"Сведения о завершении временного ввоза ТСЛП" (P.CP.04.MSG.001), приведены в таблице 23.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23</w:t>
            </w:r>
          </w:p>
        </w:tc>
      </w:tr>
    </w:tbl>
    <w:bookmarkStart w:name="z585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"Сведения о завершении временного ввоза ТСЛП" (P.CP.04.MSG.001)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должен содержать только 1 реквизит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регистрационных номерах временно ввозимых (вывозимых) транспортных средств" (cacdo:TITransportDetails) должен содержать сведения об идентификационных или регистрационных номерах транспортных средств, в отношении которых выполняется операция завершения временного ввоза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должны быть заполнены один или несколько из следующих реквизитов: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реквизит "Регистрационный номер транспортного средства" (csdo:TransportMeansRegId)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 (cacdo:DependTransportMeansIdDetails) в его составе должны быть заполнены один или несколько из следующих реквизитов: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 (cacdo:DependTransportMeansIdDetails) реквизит "Регистрационный номер транспортного средства" (csdo:TransportMeansRegId)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"Регистрационный номер таможенной декларации на транспортное средство" (cacdo:DTMDocDetails)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из классификатора видов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транспортировки товаров,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(csdo:​Customs​Office​Code) в составе в составе реквизита "Регистрационный номер таможенной декларации на транспортное средство" (cacdo:DTMDocDetails)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должен содержаться 1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завершении временного ввоза (вывоза) ТСЛП (ТСМП)" (cacdo:TIECloseDetails)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"Продление временного ввоза ТСЛП (ТСМП)" (cacdo:TIEExtensionDetails)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завершении временного ввоза (вывоза) ТСЛП (ТСМП)" (cacdo:TIECloseDetails) должен быть заполнен хотя бы один из следующих реквизитов: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"Таможенная операция завершения временного ввоза" (cacdo:CloseOperationDetails)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"Таможенная операция завершения временного ввоза" (cacdo:CloseOperationDetails) реквизит "Код таможенной операции временного ввоза" (casdo:OperationCode) в его составе должен содержать значение, формируемое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"Должностное лицо таможенного органа" (cacdo:CustomsPersonDetails) реквизит "Номер ЛНП должностного лица таможенного органа" (casdo:LNPIdentifier)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"Код прикладного статусного состояния временного ввоза транспортного средства" (casdo:TIEStatusCode)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"Срок временного ввоза" (casdo:TempImportLimitDate) не заполняется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"Сведения о продлении срока временного ввоза ТСЛП" (P.CP.04.MSG.002), приведены в таблице 24.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24</w:t>
            </w:r>
          </w:p>
        </w:tc>
      </w:tr>
    </w:tbl>
    <w:bookmarkStart w:name="z602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"Сведения о продлении срока временного ввоза ТСЛП" (P.CP.04.MSG.002)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должен содержать только 1 реквизит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должны быть заполнены один или несколько из следующих реквизитов: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реквизит "Регистрационный номер транспортного средства" (csdo:TransportMeansRegId)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(cacdo:DependTransportMeansIdDetails) в его составе должны быть заполнены один 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 (cacdo:DependTransportMeansIdDetails) реквизит "Регистрационный номер транспортного средства" (csdo:TransportMeansRegId)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"Регистрационный номер таможенной декларации на транспортное средство" (cacdo:DTMDocDetails)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(csdo:​Customs​Office​Code) в составе в составе реквизита "Регистрационный номер таможенной декларации на транспортное средство" (cacdo:DTMDocDetails)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должен содержаться 1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(cacdo:TIEExtensionDetails) реквизит "Продление временного ввоза ТСЛП (ТСМП)" (cacdo:TIEOperationsDetails)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завершении временного ввоза (вывоза) ТСЛП (ТСМП)" (cacdo:TIECloseDetails)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составе реквизита "Продление временного ввоза ТСЛП (ТСМП)" (cacdo:TIEExtensionDetails) заполнен реквизит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регистрационном (учетном) номере таможенной операции продления временного ввоза" (cacdo:ExtensionOperationDetails), то реквизит "Код таможенной операции временного ввоза" (casdo:OperationCode) в составе реквизита "Сведения о регистрационном (учетном) номере таможенной операции продления временного ввоза" (cacdo:ExtensionOperationDetails)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"Должностное лицо таможенного органа" (cacdo:CustomsPersonDetails) реквизит "Номер ЛНП должностного лица таможенного органа" (casdo:LNPIdentifier)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"Продление временного ввоза ТСЛП (ТСМП)" (cacdo:TIEExtensionDetails) реквизит "Срок временного ввоза" (casdo:TempImportLimitDate)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реквизит "Код прикладного статусного состояния временного ввоза транспортного средства" (casdo:TIEStatusCode)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"Срок временного ввоза" (casdo:TempImportLimitDate) не заполняется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"Сведения о признании ТСЛП не находящимся под таможенным контролем" (P.CP.04.MSG.003), приведены в таблице 25.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25</w:t>
            </w:r>
          </w:p>
        </w:tc>
      </w:tr>
    </w:tbl>
    <w:bookmarkStart w:name="z61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"Сведения о признании ТСЛП не находящимся под таможенным контролем" (P.CP.04.MSG.003)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должен содержать только 1 реквизит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должны быть заполнены один или несколько из следующих реквизитов: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реквизит "Регистрационный номер транспортного средства" (csdo:TransportMeansRegId)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(cacdo:DependTransportMeansIdDetails) в его составе должны быть заполнены один 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 (cacdo:DependTransportMeansIdDetails) реквизит "Регистрационный номер транспортного средства" (csdo:TransportMeansRegId)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"Регистрационный номер таможенной декларации на транспортное средство" (cacdo:DTMDocDetails)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(csdo:​Customs​Office​Code) в составе в составе реквизита "Регистрационный номер таможенной декларации на транспортное средство" (cacdo:DTMDocDetails)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 – 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должен содержаться 1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"Продление временного ввоза ТСЛП (ТСМП)" (cacdo:TIEExtensionDetails)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"Должностное лицо таможенного органа" (cacdo:CustomsPersonDetails) реквизит "Номер ЛНП должностного лица таможенного органа" (casdo:LNPIdentifier)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документе, подтверждающем наступление обстоятельств, допускающих признание ТСМП (ТСЛП)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контролем" (cacdo:TIERemovalDocDetails) реквизит "Номер документа" (csdo:DocId)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документа" (csdo:​Doc​Kind​Code) в составе реквизита "Сведения о документе, подтверждающем наступление обстоятельств, допускающих признание ТСМП (ТСЛП)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контролем" должно соответствовать коду в соответствии с классификатором видов документов и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реквизит "Код прикладного статусного состояния временного ввоза транспортного средства" (casdo:TIEStatusCode)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"Срок временного ввоза" (casdo:TempImportLimitDate) не заполняется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"Измененные сведения о завершении временного ввоза ТСЛП" (P.CP.04.MSG.004), приведены в таблице 26.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26</w:t>
            </w:r>
          </w:p>
        </w:tc>
      </w:tr>
    </w:tbl>
    <w:bookmarkStart w:name="z63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"Измененные сведения о завершении временного ввоза ТСЛП" (P.CP.04.MSG.004)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должен содержать только 1 экземпляр реквизита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регистрационных номерах временно ввозимых (вывозимых) транспортных средств" (cacdo:TITransportDetails) должен содержать сведения об идентификационных или регистрационных номерах транспортных средств, в отношении которых выполняется операция завершения временного ввоза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должны быть заполнены один или несколько из следующих реквизитов: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"Регистрационный номер таможенной декларации на транспортное средство" (cacdo:DTMDocDetails)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(csdo:​Customs​Office​Code) в составе в составе реквизита "Регистрационный номер таможенной декларации на транспортное средство" (cacdo:DTMDocDetails)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реквизит "Регистрационный номер транспортного средства" (csdo:TransportMeansRegId)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(cacdo:DependTransportMeansIdDetails) в его составе должен быть заполнен один 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 (cacdo:DependTransportMeansIdDetails) реквизит "Регистрационный номер транспортного средства" (csdo:TransportMeansRegId)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должен содержаться 1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завершении временного ввоза (вывоза) ТСЛП (ТСМП)" (cacdo:TIECloseDetails)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"Продление временного ввоза ТСЛП (ТСМП)" (cacdo:TIEExtensionDetails)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 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завершении временного ввоза (вывоза) ТСЛП (ТСМП)" (cacdo:TIECloseDetails) должен быть заполнен хотя бы один из следующих реквизитов: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"Таможенная операция завершения временного ввоза" (cacdo:CloseOperationDetails)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"Таможенная операция завершения временного ввоза" (cacdo:CloseOperationDetails) реквизит "Код таможенной операции временного ввоза" (casdo:OperationCode)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должен содержать значение, формируемое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"Должностное лицо таможенного органа" (cacdo:CustomsPersonDetails) реквизит "Номер ЛНП должностного лица таможенного органа" (casdo:LNPIdentifier)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"Код прикладного статусного состояния временного ввоза транспортного средства" (casdo:TIEStatusCode)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"Срок временного ввоза" (casdo:TempImportLimitDate) не заполняется</w:t>
            </w:r>
          </w:p>
        </w:tc>
      </w:tr>
    </w:tbl>
    <w:bookmarkStart w:name="z64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"Измененные сведения о продлении срока временного ввоза ТСЛП" (P.CP.04.MSG.005), приведены в таблице 27.</w:t>
      </w:r>
    </w:p>
    <w:bookmarkEnd w:id="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27</w:t>
            </w:r>
          </w:p>
        </w:tc>
      </w:tr>
    </w:tbl>
    <w:bookmarkStart w:name="z648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"Измененные сведения о продлении срока временного ввоза ТСЛП" (P.CP.04.MSG.005)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должен содержать только 1 реквизит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должны быть заполнены один или несколько из следующих реквизитов: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реквизит "Регистрационный номер транспортного средства" (csdo:TransportMeansRegId)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(cacdo:DependTransportMeansIdDetails) в его составе должны быть заполнены один 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"Регистрационный номер таможенной декларации на транспортное средство" (cacdo:DTMDocDetails)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(csdo:​Customs​Office​Code) в составе в составе реквизита "Регистрационный номер таможенной декларации на транспортное средство" (cacdo:DTMDocDetails)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 (cacdo:DependTransportMeansIdDetails) реквизит "Регистрационный номер транспортного средства" (csdo:TransportMeansRegId)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должен содержаться 1 реквизит "Сведения о таможенных операциях при временном ввозе (вывозе) транспортного средства" (cacdo:TIEOperationsDetails)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"Продление временного ввоза ТСЛП (ТСМП)" (cacdo:TIEExtensionDetails)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завершении временного ввоза (вывоза) ТСЛП (ТСМП)" (cacdo:TIECloseDetails)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составе реквизита "Продление временного ввоза ТСЛП (ТСМП)" (cacdo:TIEExtensionDetails) заполнен реквизит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регистрационном (учетном) номере таможенной операции продления временного ввоза" (cacdo:ExtensionOperationDetails), то реквизит "Код таможенной операции временного ввоза" (casdo:OperationCode) в его составе должен содержать значение, формируемое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"Должностное лицо таможенного органа" (cacdo:CustomsPersonDetails) реквизит "Номер ЛНП должностного лица таможенного органа" (casdo:LNPIdentifier)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"Продление временного ввоза ТСЛП (ТСМП)" (cacdo:TIEExtensionDetails) реквизит "Срок временного ввоза" (casdo:TempImportLimitDate)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реквизит "Код прикладного статусного состояния временного ввоза транспортного средства" (casdo:TIEStatusCode)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"Срок временного ввоза" (casdo:TempImportLimitDate) не заполняется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"Измененные сведения о признании ТСЛП не находящимся под таможенным контролем" (P.CP.04.MSG.006), приведены в таблице 28.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28</w:t>
            </w:r>
          </w:p>
        </w:tc>
      </w:tr>
    </w:tbl>
    <w:bookmarkStart w:name="z662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"Измененные сведения о признании ТСЛП не находящимся под таможенным контролем" (P.CP.04.MSG.006)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должен содержать только 1 реквизит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должны быть заполнены один или несколько из следующих реквизитов: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"Идентификационные и регистрационные номера транспортного средства" (cacdo:TransportMeansIdDetails) реквизит "Регистрационный номер транспортного средства" (csdo:TransportMeansRegId)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(cacdo:DependTransportMeansIdDetails) в его составе должны быть заполнены один 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"Идентификационные и регистрационные номера прицепного транспортного средства" (cacdo:DependTransportMeansIdDetails) реквизит "Регистрационный номер транспортного средства" (csdo:TransportMeansRegId)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"Регистрационный номер таможенной декларации на транспортное средство" (cacdo:DTMDocDetails)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(csdo:​Customs​Office​Code) в составе в составе реквизита "Регистрационный номер таможенной декларации на транспортное средство" (cacdo:DTMDocDetails)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должен содержаться 1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завершении временного ввоза (вывоза) ТСЛП (ТСМП)" (cacdo:TIECloseDetails)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"Продление временного ввоза ТСЛП (ТСМП)" (cacdo:TIEExtensionDetails)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"Должностное лицо таможенного органа" (cacdo:CustomsPersonDetails) реквизит "Номер ЛНП должностного лица таможенного органа" (casdo:LNPIdentifier)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таможенных операциях при временном ввозе (вывозе) транспортного средства" (cacdo:TIEOperationsDetails) реквизит "Сведения о документе, подтверждающем наступление обстоятельств, допускающих признание ТСМП (ТСЛП) не находящимся под таможенным контролем" (cacdo:TIERemovalDocDetails)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документе, подтверждающем наступление обстоятельств, допускающих признание ТСМП (ТСЛП)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контролем" (cacdo:TIERemovalDocDetails) реквизит "Номер документа" (csdo:DocId)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документа" (csdo:​Doc​Kind​Code) в составе реквизита "Сведения о документе, подтверждающем наступление обстоятельств, допускающих признание ТСМП (ТСЛП)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контролем" должно соответствовать коду в соответствии с классификатором видов документов и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об оформлении временного ввоза (вывоза) транспортного средства" (cacdo:TIEProcedureDetails) реквизит "Код прикладного статусного состояния временного ввоза транспортного средства" (casdo:TIEStatusCode)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"Срок временного ввоза" (casdo:TempImportLimitDate) не заполняется</w:t>
            </w:r>
          </w:p>
        </w:tc>
      </w:tr>
    </w:tbl>
    <w:bookmarkStart w:name="z67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Требования к заполнению реквизитов электронных документов (сведений) "Запрос сведений о временном ввозе (вывозе) транспортного средства" (R.CA.CP.03.001), передаваемых в сообщении "Запрос сведений о временном ввозе ТСЛП" (P.CP.04.MSG.008), приведены в таблице 29.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29</w:t>
            </w:r>
          </w:p>
        </w:tc>
      </w:tr>
    </w:tbl>
    <w:bookmarkStart w:name="z676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о временном ввозе (вывозе) транспортного средства" (R.CA.CP.03.001), передаваемых в сообщении "Запрос сведений о временном ввозе ТСЛП" (P.CP.04.MSG.008)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"Период" (ccdo:PeriodDetails) не заполнен, то должен быть заполнен один из следующих реквизитов: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декларации на транспортное средство" (cacdo:DTMDocDetails)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выпуска товаров" (cacdo:GoodsReleaseIdDetails)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регистрационных номерах временно ввозимых (вывозимых) транспортных средств" (cacdo:TITransportDetails)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реквизит "Регистрационный номер таможенной декларации на транспортное средство" (cacdo:DTMDocDetails)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реквизит "Регистрационный номер пассажирской декларации" (cacdo:PassengerDeclarationDetails)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реквизит "Регистрационный номер таможенной операции временного ввоза" (cacdo:RegistrationOperationDetails)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реквизит "Номер выпуска товаров" (cacdo:GoodsReleaseIdDetails)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(csdo:​Customs​Office​Code) в составе в составе реквизита "Регистрационный номер таможенной декларации на транспортное средство" (cacdo:DTMDocDetails)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"Регистрационный номер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транспортное средство" (cacdo:​D​T​M​Doc​Details) 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"Сведения о регистрационных номерах временно ввозимых (вывозимых) транспортных средств" (cacdo:TITransportDetails) в составе реквизита "Идентификационные 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регистрационные номера транспортного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(cacdo:TransportMeansIdDetails) должны быть заполнены один 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транспортного средства" (csdo:TransportMeansRegId)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"Сведения о регистрационных номерах временно ввозимых (вывозимых) транспортных средств" (cacdo:TITransportDetails) в составе реквизита "Идентификационные 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регистрационные номера прицепного транспортного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(cacdo:DependTransportMeansIdDetails) должен быть заполнен 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транспортного средства" (csdo:TransportMeansRegId)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сведений о последней совершенной операции реквизит "Период" (ccdo:PeriodDetails)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периода, указанного в реквизите "Период" (ccdo:PeriodDetails), не должно превышать 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"Сведения о временном ввозе ТСЛП" (P.CP.04.MSG.009), приведены в таблице 30.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30</w:t>
            </w:r>
          </w:p>
        </w:tc>
      </w:tr>
    </w:tbl>
    <w:bookmarkStart w:name="z693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"Сведения о временном ввозе ТСЛП" (P.CP.04.MSG.009)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о последней запрошенной операции электронный документ (сведения) должен содержать только 1 реквизит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за период времени сведения о каждом оформленном временном ввозе (вывозе) транспортного средства приводятся в отдельном реквизите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регистрационных номерах временно ввозимых (вывозимых) транспортных средств" (cacdo:TITransportDetails) должен содержать сведения об идентификационных или регистрационных номерах транспортных средств, по которым был оформлен временный ввоз (вывоз)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"Регистрационный номер таможенной декларации на транспортное средство" (cacdo:DTMDocDetails)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(csdo:​Customs​Office​Code) в составе в составе реквизита "Регистрационный номер таможенной декларации на транспортное средство" (cacdo:DTMDocDetails)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"Перевозчик, осуществляющий временный ввоз (вывоз) транспорного средства" (cacdo:TIECarrierDetails) реквизит "Наименование хозяйствующего субъекта" (csdo:BusinessEntityName)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должен быть заполнен и должен содержать наименование перевозчика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"Водитель транспортного средства"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(cacdo:​Driver​Details) значение реквизита "Код вида документа, удостоверяющего личность" (csdo:​Identity​Doc​Kind​Code) в составе реквизита "Удостоверение личности" (ccdo:​Identity​Doc​V3​Details) должно соответствовать коду в соответствии с классификатором видов документов, удостоверяющих личность,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сведений о последней совершенной операции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если была совершена операция по продлению срока временного ввоза, реквизит "Сведения об оформлении временного ввоза (вывоза) транспортного средства" (cacdo:TIEProcedureDetails) должен содержать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реквизит "Сведения о таможенных операциях при временном ввозе (вывозе) транспортного средства" (cacdo:TIEOperationsDetails)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реквизит "Продление временного ввоза ТСЛП (ТСМП)" (cacdo:TIEExtensionDetails)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продление срока временного ввоза не осуществлялось, реквизит "Сведения о таможенных операциях при временном ввозе (вывозе) транспортного средства" (cacdo:TIEOperationsDetails)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сведений о последней совершенной операции сведения, указанные в реквизите "Продление временного ввоза ТСЛП (ТСМП)" (cacdo:TIEExtensionDetails), должны содержать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последней по времени операции по продлению срока временного ввоза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сведений за период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оформлении временного ввоза (вывоза) транспортного средства" (cacdo:TIEProcedureDetails) должны содержаться реквизиты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таможенных операциях при временном ввозе (вывозе) транспортного средства" (cacdo:TIEOperationsDetails) по количеству совершенных операций. Каждый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должен содержать сведения об одной операции, совершенной в отношении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совершения операций по продлению срока временного ввоза ТСЛП в составе реквизита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реквизит "Продление временного ввоза ТСЛП (ТСМП)" (cacdo:TIEExtensionDetails)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"Срок временного ввоза" (casdo:TempImportLimitDate) должен быть заполнен и должен содержать дату вывоза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осуществленного продления сроков временного ввоза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реквизите "Продление временного ввоза ТСЛП (ТСМП)" (cacdo:TIEExtensionDetails) заполнен реквизит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регистрационном (учетном) номере таможенной операции продления временного ввоза" (cacdo:ExtensionOperationDetails), то реквизит "Код таможенной операции временного ввоза" (casdo:OperationCode) в его составе должен содержать значение, формируемое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"Код прикладного статусного состояния временного ввоза транспортного средства" (casdo:TIEStatusCode) должен быть заполнен</w:t>
            </w:r>
          </w:p>
        </w:tc>
      </w:tr>
    </w:tbl>
    <w:bookmarkStart w:name="z70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Требования к заполнению реквизитов электронных документов (сведений) "Запрос сведений о временном ввозе (вывозе) транспортного средства" (R.CA.CP.03.001), передаваемых в сообщении "Запрос об отсутствии сведений о завершении временного ввоза ТСЛП" (P.CP.04.MSG.010), приведены в таблице 31.</w:t>
      </w:r>
    </w:p>
    <w:bookmarkEnd w:id="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31</w:t>
            </w:r>
          </w:p>
        </w:tc>
      </w:tr>
    </w:tbl>
    <w:bookmarkStart w:name="z702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о временном ввозе (вывозе) транспортного средства" (R.CA.CP.03.001), передаваемых в сообщении "Запрос об отсутствии сведений о завершении временного ввоза ТСЛП" (P.CP.04.MSG.010)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"Период" (ccdo:PeriodDetails) не заполнен, то должен быть заполнен один из следующих реквизитов: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декларации на транспортное средство" (cacdo:DTMDocDetails)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выпуска товаров" (cacdo:GoodsReleaseIdDetails)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регистрационных номерах временно ввозимых (вывозимых) транспортных средств" (cacdo:TITransportDetails)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реквизит "Регистрационный номер таможенной декларации на транспортное средство" (cacdo:DTMDocDetails)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реквизит "Регистрационный номер пассажирской декларации" (cacdo:PassengerDeclarationDetails)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реквизит "Регистрационный номер таможенной операции временного ввоза" (cacdo:RegistrationOperationDetails)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реквизит "Номер выпуска товаров" (cacdo:GoodsReleaseIdDetails)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"Сведения о регистрационных номерах временно ввозимых (вывозимых) транспортных средств" (cacdo:TITransportDetails) в составе реквизита "Идентификационные 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регистрационные номера транспортного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(cacdo:TransportMeansIdDetails) должны быть заполнены 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транспортного средства" (csdo:TransportMeansRegId)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"Сведения о регистрационных номерах временно ввозимых (вывозимых) транспортных средств" (cacdo:TITransportDetails) в составе реквизита "Идентификационные 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регистрационные номера прицепного транспортного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(cacdo:DependTransportMeansIdDetails)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транспортного средства" (csdo:TransportMeansRegId)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сведений о последней совершенной операции реквизит "Период" (ccdo:PeriodDetails)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периода, указанного в реквизите "Период" (ccdo:PeriodDetails), не должно превышать 1 года</w:t>
            </w:r>
          </w:p>
        </w:tc>
      </w:tr>
    </w:tbl>
    <w:bookmarkStart w:name="z71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"Запрошенные сведения о завершении временного ввоза ТСЛП" (P.CP.04.MSG.011), приведены в таблице 32.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32</w:t>
            </w:r>
          </w:p>
        </w:tc>
      </w:tr>
    </w:tbl>
    <w:bookmarkStart w:name="z720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временном ввозе транспортного средства" (R.CA.CP.03.005), передаваемых в сообщении "Запрошенные сведения о завершении временного ввоза ТСЛП" (P.CP.04.MSG.011)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о последней запрошенной операции электронный документ (сведения) должен содержать только 1 реквизит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за период времени сведения о каждом оформленном временном ввозе (вывозе) транспортного средства приводятся в отдельном реквизите "Сведения об оформлении временного ввоза (вывоза) транспортного средства" (cacdo:TIEProcedureDetails)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"Сведения о регистрационных номерах временно ввозимых (вывозимых) транспортных средств" (cacdo:TITransportDetails) должен содержать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идентификационных или регистрационных номерах транспортных средств, в отношении которых был оформлен временный ввоз (вывоз)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"Регистрационный номер таможенной операции временного ввоза" (cacdo:RegistrationOperationDetails) реквизит "Код таможенной операции временного ввоза" (casdo:OperationCode) в его составе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сведений о последней совершенной операции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если в ходе временного ввоза были совершены операции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продлению срока временного ввоза, завершению временного ввоза, признанию транспортного средства не находящимся под таможенным контролем, реквизит "Сведения об оформлении временного ввоза (вывоза) транспортного средства" (cacdo:TIEProcedureDetails) должен содержать 1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(cacdo:TIEOperationsDetails), соответствующий последней таможенной операции, совершенной с транспортным средством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ходе временного ввоза совершение таможенных 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осуществлялось,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сведений за период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оформлении временного ввоза (вывоза) транспортного средства" (cacdo:TIEProcedureDetails) должны содержаться реквизиты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таможенных операциях при временном ввозе (вывозе) транспортного средства" (cacdo:TIEOperationsDetails) по количеству совершенных операций. Каждый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должен содержать сведения об одной операции, совершенной в отношении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"Перевозчик, осуществляющий временный ввоз (вывоз) транспорного средства" (cacdo:TIECarrierDetails) реквизит "Наименование хозяйствующего субъекта" (csdo:BusinessEntityName)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должен быть заполнен и должен содержать наименование перевозчика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реквизите "Сведения о таможенных операциях при временном ввозе (вывозе) транспортного средства" (cacdo:TIEOperationsDetails) заполнен реквизит "Таможенная операция завершения временного ввоза" (cacdo:CloseOperationDetails), то реквизит "Код таможенной операции временного ввоза" (casdo:OperationCode) в составе реквизита "Таможенная операция завершения временного ввоза" (cacdo:CloseOperationDetails)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реквизите "Сведения о таможенных операциях при временном ввозе (вывозе) транспортного средства" (cacdo:TIEOperationsDetails) заполнен реквизит "Продление временного ввоза ТСЛП (ТСМП)" (cacdo:TIEExtensionDetails), то реквизит "Код таможенной операции временного ввоза" (casdo:OperationCode) в составе реквизита "Сведения о регистрационном (учетном) номере таможенной операции продления временного ввоза" (cacdo:ExtensionOperationDetails) должен содержать значение, формируемое в соответствии 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"Код прикладного статусного состояния временного ввоза транспортного средства" (casdo:TIEStatusCode)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оформлении временного ввоза (вывоза) транспортного средства" (cacdo:TIEProcedureDetails) реквизит "Срок временного ввоза" (casdo:TempImportLimitDate) должен быть заполнен и должен содержать дату вывоза транспортного средства с учетом осуществленного продления сроков временного ввоза</w:t>
            </w:r>
          </w:p>
        </w:tc>
      </w:tr>
    </w:tbl>
    <w:bookmarkStart w:name="z72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Требования к заполнению реквизитов электронных документов (сведений) "Запрос сведений о наличии у декларанта временно ввезенных и не вывезенных ТСЛП" (R.CA.CP.03.006), передаваемых в сообщении "Сведения о наличии у декларанта временно ввезенных и не вывезенных ТСЛП" (P.CP.04.MSG.013), приведены в таблице 33.</w:t>
      </w:r>
    </w:p>
    <w:bookmarkEnd w:id="5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33</w:t>
            </w:r>
          </w:p>
        </w:tc>
      </w:tr>
    </w:tbl>
    <w:bookmarkStart w:name="z726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 ввезенном и не вывезенном ТСЛП" (R.CA.CP.03.006), передаваемых в сообщении "Запрос сведений о наличии у декларанта временно ввезенных и не вывезенных ТСЛП" (P.CP.04.MSG.013)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электронного документа (сведений) должен быть заполнен только один реквизит "Запись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ТСЛП" (cacdo:TIERegistryItemDetails)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быть заполнен только один экземпляр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ввезенном и не вывезенном ТСЛП" (cacdo:TIEDetails)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электронного документа (сведений) должен быть заполнен хотя бы один из реквизитов "Декларант" (cacdo:​P​D​Declarant​Details)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"Водитель транспортного средства" (cacdo:DriverDetails)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(csdo:UnifiedCountryCode), "Сведения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временного ввоза (вывоза) транспортного средства" (cacdo:TIERegistrationDetails), "Сведения о транспортном средстве" (cacdo:PDTransportMeansItemDetails), "Сведения о таможенных операциях при временном ввозе (вывозе) транспортного средства" (cacdo:TIEOperationsDetails), "Код прикладного статусного состояния временного ввоза транспортного средства" (casdo:TIEStatusCode), "Срок временного ввоза" (casdo:TempImportLimitDate), "Дата" (csdo:EventDate) в составе сложного реквизита "Сведения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ТСЛП" (cacdo:TIEDetails)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"Технологические характеристики записи общего ресурса" (ccdo:ResourceItemStatusDetails) в составе сложного реквизита "Запись реестра сведений о временно ввезенных и не вывезенных ТСЛП" (cacdo:TIERegistryItemDetails)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"Декларант" (cacdo:PDDeclarantDetails)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в его составе должен быть заполнен реквизит "Удостоверение личности" (ccdo:IdentityDocV3Details). Приэтом в составе реквизита "Удостоверение личности" (ccdo:IdentityDocV3Details) должны быть заполнены реквизиты "Код вида документа, удостоверяющего личность" (csdo:​Identity​Doc​Kind​Code) и "Номер документа" (csdo:​Doc​Id)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"Водитель транспортного средства" (cacdo:DriverDetails) заполнен, то в его составе должен быть заполнен реквизит "Удостоверение личности" (ccdo:IdentityDocV3Details). При этом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"Удостоверение личности" (ccdo:IdentityDocV3Details) должны быть заполнены реквизиты "Код вида документа, удостоверяющего личность" (csdo:​Identity​Doc​Kind​Code) и "Номер документа" (csdo:​Doc​Id)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документа, удостоверяющего личность" (csdo:​Identity​Doc​Kind​Code) должно соответствовать коду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классификатора видов документов, удостоверящих личность,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</w:tbl>
    <w:bookmarkStart w:name="z72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Требования к заполнению реквизитов электронных документов (сведений) "Сведения о временно ввезенном и не вывезенном ТСЛП" (R.CA.CP.03.006), передаваемых в сообщении "Сведения о наличии у декларанта временно ввезенных и не вывезенных ТСЛП" (P.CP.04.MSG.014), приведены в таблице 34.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34</w:t>
            </w:r>
          </w:p>
        </w:tc>
      </w:tr>
    </w:tbl>
    <w:bookmarkStart w:name="z729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временно ввезенном и не вывезенном ТСЛП" (R.CA.CP.03.006), передаваемых в сообщении "Сведения о наличии у декларанта временно ввезенных и не вывезенных ТСЛП" (P.CP.04.MSG.014)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электронного документа (сведений) может быть заполнено несколько реквизитов "Запись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ТСЛП" (cacdo:TIERegistryItemDetails)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реквизитов "Код вида документа, удостоверяющего личность" (csdo:​Identity​Doc​Kind​Code) и "Номер документа" (csdo:​Doc​Id) в составе сложного реквизита "Декларант" (cacdo:​P​D​Declarant​Details) или "Водитель транспортного средства" (cacdo:DriverDetails) должны соотвествовать значениям реквизитов "Код вида документа, удостоверяющего личность" (csdo:​Identity​Doc​Kind​Code) и "Номер документа" (csdo:​Doc​Id) в составе сложного реквизита "Декларант" (cacdo:​P​D​Declarant​Details) или "Водитель транспортного средства" (cacdo:DriverDetails), которые передавались в рамках одной и той же транзакции в сообщении "Запрос сведений о наличии у декларанта временно ввезенных и не вывезенных ТСЛП" (P.CP.04.MSG.013)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"Запись реестра сведений о временно ввезенных и не вывезенных ТСЛП" (cacdo:TIERegistryItemDetails) должны быть заполнены реквизиты "Сведения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ТСЛП" (cacdo:TIEDetails), "Технологические характеристики записи общего ресурса" (ccdo:ResourceItemStatusDetails)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ТСЛП" (cacdo:TIEDetails) должны быть заполнены реквизиты "Код страны" (csdo:UnifiedCountryCode), "Сведения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временного ввоза (вывоза) транспортного средства" (cacdo:TIERegistrationDetails), "Сведения о транспортном средстве" (cacdo:PDTransportMeansItemDetails), "Код прикладного статусного состояния временного ввоза транспортного средства" (casdo:TIEStatusCode), "Срок временного ввоза" (casdo:TempImportLimitDate), "Дата" (csdo:EventDate)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"Декларант" (cacdo:​P​D​Declarant​Details)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должны быть заполнены следующие реквизиты: "Имя" (csdo:FirstName), "Фамилия (csdo:LastName), "Удостоверение личности" (ccdo:​Identity​Doc​V3​Details), "Дата рождения" (csdo:​Birth​Date), "Сведения о документе" (cacdo:​C​A​Doc​Details), "Страна отправления" (cacdo:​Departure​Country​Details), "Страна назначения" (cacdo:​Destination​Country​Details)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"Водитель транспортного средства" (cacdo:DriverDetails) заполнен, в его составе должны быть заполнены реквизиты "Удостоверение личности" (ccdo:IdentityDocV3Details) и "Код страны" (csdo:UnifiedCountryCode), а также реквизиты "Имя" (csdo:FirstName)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"Фамилия (csdo:LastName) в составе реквизита "ФИО" (ccdo:FullNameDetails) сложного реквизита "Водитель транспортного средства" (cacdo:DriverDetails)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документа, удостоверяющего личность" (csdo:​Identity​Doc​Kind​Code) должно соответствовать коду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классификатора видов документов, удостоверящих личность,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(casdo:​C​A​Country​Code) в составе реквизитов "Страна отправления" (cacdo:​Departure​Country​Details)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"Страна назначения" (cacdo:​Destination​Country​Details) должно соответствовать коду страны из классикатора стран мира, а значение атрибута "Идентификатор справочника (класси 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транспортном средстве" (cacdo:​P​D​Transport​Means​Item​Details) должны быть заполнены следующие реквизиты: "Признак прицепного транспортного средства" (casdo:TrailerIndicator), "Регистрационный номер транспортного средства" (csdo:​Transport​Means​Reg​Id)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транспортном средстве" (cacdo:PDTransportMeansItemDetails) должны быть заполнены один или несколько из следующих реквизитов: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временно ввезенном и не вывезенном ТСЛП" (cacdo:TIEDetails) должен быть заполнен только один реквизит "Сведения о транспортном средстве" (cacdo:PDTransportMeansItemDetails), содержащий значение "true" реквизита "Признак прицепного транспортного средства" (casdo:TrailerIndicator)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"Сведения о транспортном средстве"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(cacdo:​P​D​Transport​Means​Item​Details) должно соответствовать коду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транспорта" (csdo:UnifiedTransportModeCode) содержит значение "30", то реквизит "Марка (модель) транспортного средства" (cacdo:VehicleModelDetails) должен быть заполнен, иначе реквизит "Марка (модель) транспортного средства" (cacdo:VehicleModelDetails) не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марки транспортного средства"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(csdo:​Vehicle​Make​Code) в составе реквизита "Марка (модель) транспортного средства" (cacdo:​Vehicle​Model​Details) должно соответствовать коду в соответствии с классификатором марок дорожных транспортных средств,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"Марка (модель) транспортного средства" (cacdo:VehicleModelDetails) заполнен, в его составе должен быть заполнен реквизит "Наименование модели транспортного средства" (casdo:​Vehicle​Model​Name) в составе реквизита "Марка (модель) транспортного средства" (cacdo:​Vehicle​Model​Details)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реквизиты "Рабочий объем двигателя" (casdo:​Engine​Volume​Measure), "Длина" (csdo:​Unified​Length​Measure) и "Масса транспортного средства" (casdo:​Transport​Means​Gross​Mass​Measure) в составе реквизита "Сведения о транспортном средстве" (cacdo:​P​D​Transport​Means​Item​Details) заполнены, то значение атрибута "Единица измерения" (атрибут measurement​Unit​Code) в их составе должно соответствовать коду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соответсвтвии с классификатором единиц измерения,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валюты" (атрибут currency​Code)​ в составе реквизита "Стоимость" (casdo:​C​A​Value​Amount) должно соответствовать коду в соответствии с классификатором валют,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таможенного органа" (csdo:​Customs​Office​Code) 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должен содержать сведения об одной операции, совершенной в отношении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реквизите "Продление временного ввоза ТСЛП (ТСМП)" (cacdo:TIEExtensionDetails) заполнен реквизит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регистрационном (учетном) номере таможенной операции продления временного ввоза" (cacdo:ExtensionOperationDetails), то реквизит "Код таможенной операции временного ввоза" (casdo:OperationCode) в его составе должен содержать значение, формируемое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устанавливаемыми законодательством Российской Федерации</w:t>
            </w:r>
          </w:p>
        </w:tc>
      </w:tr>
    </w:tbl>
    <w:bookmarkStart w:name="z73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Требования к заполнению реквизитов электронных документов (сведений) "Сведения распределенного реестра сведений о не вывезенных ТСЛП" (R.CA.CP.03.006), передаваемых в сообщении "Сведения о временно ввезенном и не вывезенном ТСЛП" (P.CP.04.MSG.015), приведены в таблице 35.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35</w:t>
            </w:r>
          </w:p>
        </w:tc>
      </w:tr>
    </w:tbl>
    <w:bookmarkStart w:name="z741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распределенного реестра сведений о не вывезенных ТСЛП" (R.CA.CP.03.006), передаваемых в сообщении "Сведения о временно ввезенном и не вывезенном ТСЛП" (P.CP.04.MSG.015)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должен быть заполнен 1 экземпляр реквизита "Запись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ТСЛП" (cacdo:TIERegistryItemDetails)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"Запись реестра сведений о временно ввезенных и не вывезенных ТСЛП" (cacdo:TIERegistryItemDetails) должны быть заполнены реквизиты "Декларант" (cacdo:​P​D​Declarant​Details), "Технологические характеристики записи общего ресурса" (ccdo:ResourceItemStatusDetails), а также 1 экземпляр реквизита "Сведения о временно ввезенном и не вывезенном ТСЛП" (cacdo:TIEDetails)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не вывезенном ТСЛП" (cacdo:TIEDetails) должны быть заполнены реквизиты "Код страны" (csdo:UnifiedCountryCode), "Сведения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временного ввоза (вывоза) транспортного средства" (cacdo:TIERegistrationDetails), "Сведения о транспортном средстве" (cacdo:PDTransportMeansItemDetails), "Водитель транспортного средства" (cacdo:DriverDetails), "Код прикладного статусного состояния временного ввоза транспортного средства" (casdo:TIEStatusCode), "Срок временного ввоза" (casdo:TempImportLimitDate), "Дата" (csdo:EventDate)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"Декларант" (cacdo:​P​D​Declarant​Details) должны быть заполнены следующие реквизиты: "Имя" (csdo:FirstName), "Фамилия" (csdo:LastName), "Удостоверение личности" (ccdo:​Identity​Doc​V3​Details), "Дата рождения" (csdo:​Birth​Date), "Сведения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документе" (cacdo:​C​A​Doc​Details), "Страна отправления" (cacdo:​Departure​Country​Details), "Страна назначения" (cacdo:​Destination​Country​Details)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"Водитель транспортного средства" (cacdo:DriverDetails) должны быть заполнены реквизиты "Удостоверение личности" (ccdo:IdentityDocV3Details) и "Код страны" (csdo:UnifiedCountryCode), а также реквизиты "Имя" (csdo:FirstName)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"Фамилия (csdo:LastName) в составе реквизита "ФИО" (ccdo:FullNameDetails) реквизита "Водитель транспортного средства" (cacdo:DriverDetails)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"Удостоверение личности" (ccdo:​Identity​Doc​V3​Details) должны быть заполнены реквизиты "Код вида документа, удостоверяющего личность" (csdo:​Identity​Doc​Kind​Code), и "Номер документа" (csdo:​Doc​Id)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документа" (csdo:​Doc​Kind​Code) в составе реквизита "Сведения о документе" (cacdo:​C​A​Doc​Details) должно соответствовать коду из классификатора видов документов и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страны" (casdo:​C​A​Country​Code) в составе реквизитов "Страна отправления" (cacdo:​Departure​Country​Details),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"Страна назначения" (cacdo:​Destination​Country​Details) должно соответствовать коду страны из классикатора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транспортном средстве" (cacdo:​P​D​Transport​Means​Item​Details) должны быть заполнены следующие реквизиты: "Признак прицепного транспортного средства" (casdo:TrailerIndicator), "Регистрационный номер транспортного средства" (csdo:​Transport​Means​Reg​Id), "Код страны" (атрибут country​Code).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транспортном средстве" (cacdo:PDTransportMeansItemDetails) должны быть заполнены один или несколько из следующих реквизитов: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временно ввезенном и не вывезенном ТСЛП" (cacdo:TIEDetails) должен быть заполнен только один реквизит "Сведения о транспортном средстве" (cacdo:PDTransportMeansItemDetails), содержащий значение "true" реквизита "Признак прицепного транспортного средства" (casdo:TrailerIndicator)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"Сведения о транспортном средстве"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(cacdo:​P​D​Transport​Means​Item​Details) должно соответствовать коду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транспорта" (csdo:UnifiedTransportModeCode) содержит значение "30", то реквизит "Марка (модель) транспортного средства" (cacdo:VehicleModelDetails) должен быть заполнен, иначе реквизит "Марка (модель) транспортного средства" (cacdo:VehicleModelDetails) не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марки транспортного средства"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(csdo:​Vehicle​Make​Code) в составе реквизита "Марка (модель) транспортного средства" (cacdo:​Vehicle​Model​Details) должно соответствовать коду в соответствии с классификатором марок дорожных транспортных средств,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"Марка (модель) транспортного средства" (cacdo:VehicleModelDetails) заполнен, в его составе должен быть заполнен реквизит "Наименование модели транспортного средства" (casdo:​Vehicle​Model​Name) в составе реквизита "Марка (модель) транспортного средства" (cacdo:​Vehicle​Model​Details)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"Рабочий объем двигателя" (casdo:​Engine​Volume​Measure), "Длина" (csdo:​Unified​Length​Measure) и "Масса транспортного средства" (casdo:​Transport​Means​Gross​Mass​Measure) в составе реквизита "Сведения о транспортном средстве" (cacdo:​P​D​Transport​Means​Item​Details) заполнены, то значение атрибута "Единица измерения" (атрибут measurement​Unit​Code) в их составе должно соответствовать коду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единиц измерения,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валюты" (атрибут currency​Code)​Code) в составе реквизита "Стоимость" (casdo:​C​A​Value​Amount) должно соответствовать коду в соответствии с классификатором валют, а значение атрибута "Идентификатор справочника (классификатора)" (атрибут codeListId)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транспорта" (csdo:​Unified​Transport​Mode​Code) 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таможенного органа" (csdo:​Customs​Office​Code) 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должен содержать сведения об одной операции, совершенной в отношении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реквизите "Продление временного ввоза ТСЛП (ТСМП)" (cacdo:TIEExtensionDetails) заполнен реквизит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регистрационном (учетном) номере таможенной операции продления временного ввоза" (cacdo:ExtensionOperationDetails), то реквизит "Код таможенной операции временного ввоза" (casdo:OperationCode)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его составе должен содержать значение, формируемое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"Начальная дата и время" (csdo:StartDateTime) в составе реквизита "Период действия" (ccdo:​Validity​Period​Details), входящего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реквизита "Технологические характеристики записи общего ресурса" (ccdo:​Resource​Item​Status​Details)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"Конечная дата и время" (csdo: EndDateTime) в составе реквизита "Период действия" (ccdo:​Validity​Period​Details), входящего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реквизита "Технологические характеристики записи общего ресурса" (ccdo:ResourceItemStatusDetails) не заполняется</w:t>
            </w:r>
          </w:p>
        </w:tc>
      </w:tr>
    </w:tbl>
    <w:bookmarkStart w:name="z75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Требования к заполнению реквизитов электронных документов (сведений) "Сведения распределенного реестра сведений о не вывезенных ТСЛП" (R.CA.CP.03.006), передаваемых в сообщении "Измененные сведения о временно ввезенном и не вывезенном ТСЛП" (P.CP.04.MSG.016), приведены в таблице 36.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36</w:t>
            </w:r>
          </w:p>
        </w:tc>
      </w:tr>
    </w:tbl>
    <w:bookmarkStart w:name="z753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распределенного реестра сведений о не вывезенных ТСЛП" (R.CA.CP.03.006), передаваемых в сообщении "Измененные сведения о временно ввезенном и не вывезенном ТСЛП" (P.CP.04.MSG.016)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должен быть заполнен 1 экземпляр реквизита "Запись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ТСЛП" (cacdo:TIERegistryItemDetails)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"Запись реестра сведений о временно ввезенных и не вывезенных ТСЛП" (cacdo:TIERegistryItemDetails) должны быть заполнены реквизиты "Декларант" (cacdo:​P​D​Declarant​Details), "Технологические характеристики записи общего ресурса" (ccdo:ResourceItemStatusDetails), а также 1 экземпляр реквизита "Сведения о временно ввезенном и не вывезенном ТСЛП" (cacdo:TIEDetails)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ТСЛП" (cacdo:TIEDetails) должны быть заполнены реквизиты "Код страны" (csdo:UnifiedCountryCode), "Сведения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временного ввоза (вывоза) транспортного средства" (cacdo:TIERegistrationDetails), "Сведения о транспортном средстве" (cacdo:PDTransportMeansItemDetails), "Водитель транспортного средства" (cacdo:DriverDetails), "Код прикладного статусного состояния временного ввоза транспортного средства" (casdo:TIEStatusCode), "Срок временного ввоза" (casdo:TempImportLimitDate), "Дата" (csdo:EventDate)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"Декларант" (cacdo:​P​D​Declarant​Details) должны быть заполнены следующие реквизиты: "Имя" (csdo:FirstName), "Фамилия (csdo:LastName), "Удостоверение личности" (ccdo:​Identity​Doc​V3​Details), "Дата рождения" (csdo:​Birth​Date), "Сведения о документе" (cacdo:​C​A​Doc​Details), "Страна отправления" (cacdo:​Departure​Country​Details), "Страна назначения" (cacdo:​Destination​Country​Details)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"Водитель транспортного средства" (cacdo:DriverDetails) должны быть заполнены реквизиты "Удостоверение личности" (ccdo:IdentityDocV3Details) и "Код страны" (csdo:UnifiedCountryCode), а также реквизиты "Имя" (csdo:FirstName)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"Фамилия (csdo:LastName) в составе реквизита "ФИО" (ccdo:FullNameDetails) реквизита "Водитель транспортного средства" (cacdo:DriverDetails)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"Удостоверение личности" (ccdo:​Identity​Doc​V3​Details) должны быть заполнены реквизиты "Код вида документа, удостоверяющего личность" (csdo:​Identity​Doc​Kind​Code) и "Номер документа" (csdo:​Doc​Id)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документа" (csdo:​Doc​Kind​Code) в составе реквизита "Сведения о документе" (cacdo:​C​A​Doc​Details) должно соответствовать коду из классификатора видов документов и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(casdo:​C​A​Country​Code) в составе реквизитов "Страна отправления" (cacdo:​Departure​Country​Details)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"Страна назначения" (cacdo:​Destination​Country​Details) должно соответствовать коду страны из классикатора стран мира, а значение атрибута "Идентификатор справочника (класси 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транспортном средстве" (cacdo:​P​D​Transport​Means​Item​Details) должны быть заполнены следующие реквизиты: "Признак прицепного транспортного средства" (casdo:TrailerIndicator), "Регистрационный номер транспортного средства" (csdo:​Transport​Means​Reg​Id)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транспортном средстве" (cacdo:PDTransportMeansItemDetails) должны быть заполнены один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временно ввезенном и не вывезенном ТСЛП" (cacdo:TIEDetails) должен быть заполнен только один реквизит "Сведения о транспортном средстве" (cacdo:PDTransportMeansItemDetails), содержащий значение "true" реквизита "Признак прицепного транспортного средства" (casdo:TrailerIndicator)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"Сведения о транспортном средстве"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(cacdo:​P​D​Transport​Means​Item​Details) должно соответствовать коду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марки транспортного средства"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(csdo:​Vehicle​Make​Code) в составе реквизита "Марка (модель) транспортного средства" (cacdo:​Vehicle​Model​Details) должно соответствовать коду в соответствии с классификатором марок дорожных транспортных средств,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"Марка (модель) транспортного средства" (cacdo:VehicleModelDetails) заполнен, в его составе должен быть заполнен реквизит "Наименование модели транспортного средства" (casdo:​Vehicle​Model​Name) в составе реквизита "Марка (модель) транспортного средства" (cacdo:​Vehicle​Model​Details)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"Рабочий объем двигателя" (casdo:​Engine​Volume​Measure), "Длина" (csdo:​Unified​Length​Measure) и "Масса транспортного средства" (casdo:​Transport​Means​Gross​Mass​Measure) в составе реквизита "Сведения о транспортном средстве" (cacdo:​P​D​Transport​Means​Item​Details) заполнены, то значение атрибута "Единица измерения" (атрибут measurement​Unit​Code) в их составе должно соответствовать коду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соответсвтвии с классификатором единиц измерения,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валюты" (атрибут currency​Code)​Code) в составе реквизита "Стоимость" (casdo:​C​A​Value​Amount) должно соответствовать коду в соответствии с классификатором валют,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таможенного органа" (csdo:​Customs​Office​Code) 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должен содержать сведения об одной операции, совершенной в отношении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реквизите "Продление временного ввоза ТСЛП (ТСМП)" (cacdo:TIEExtensionDetails) заполнен реквизит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регистрационном (учетном) номере таможенной операции продления временного ввоза" (cacdo:ExtensionOperationDetails), то реквизит "Код таможенной операции временного ввоза" (casdo:OperationCode) в его составе должен содержать значение, формируемое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реквизита "Период действия" (ccdo:​Validity​Period​Details), входящего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реквизита "Технологические характеристики записи общего ресурса" (ccdo:​Resource​Item​Status​Details)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 EndDateTime) в составе реквизита "Период действия" (ccdo:​Validity​Period​Details), входящего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составе реквизита "Период действия" (ccdo:​Validity​Period​Details) должен быть заполнен</w:t>
            </w:r>
          </w:p>
        </w:tc>
      </w:tr>
    </w:tbl>
    <w:bookmarkStart w:name="z7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Требования к заполнению реквизитов электронных документов (сведений) "Сведения распределенного реестра сведений о не вывезенных ТСЛП" (R.CA.CP.03.006), передаваемых в сообщении "Информация об аннулировании сведений из реестра сведений о временно ввезенных и не вывезенных ТСЛП" (P.CP.04.MSG.017), приведены в таблице 37.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37</w:t>
            </w:r>
          </w:p>
        </w:tc>
      </w:tr>
    </w:tbl>
    <w:bookmarkStart w:name="z765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распределенного реестра сведений о не вывезенных ТСЛП" (R.CA.CP.03.006), передаваемых в сообщении "Информация об аннулировании сведений из реестра сведений о временно ввезенных и не вывезенных ТСЛП" (P.CP.04.MSG.017)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должен быть заполнен 1 экземпляр реквизита "Запись реестра сведений о временно ввезенных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ТСЛП" (cacdo:TIERegistryItemDetails)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"Запись реестра сведений о временно ввезенных и не вывезенных ТСЛП" (cacdo:TIERegistryItemDetails) должны быть заполнены реквизиты "Декларант" (cacdo:​P​D​Declarant​Details), "Технологические характеристики записи общего ресурса" (ccdo:ResourceItemStatusDetails), а также 1 экземпляр реквизита "Сведения о временно ввезенном и не вывезенном ТСЛП" (cacdo:TIEDetails)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временно ввезенном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ТСЛП" (cacdo:TIEDetails) должны быть заполнены реквизиты "Код страны" (csdo:UnifiedCountryCode), "Сведения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временного ввоза (вывоза) транспортного средства" (cacdo:TIERegistrationDetails), "Сведения о транспортном средстве" (cacdo:PDTransportMeansItemDetails), "Водитель транспортного средства" (cacdo:DriverDetails), "Код прикладного статусного состояния временного ввоза транспортного средства" (casdo:TIEStatusCode), "Срок временного ввоза" (casdo:TempImportLimitDate), "Дата" (csdo:EventDate)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"Декларант" (cacdo:​P​D​Declarant​Details) должны быть заполнены следующие реквизиты: "Имя" (csdo:FirstName), "Фамилия (csdo:LastName), "Удостоверение личности" (ccdo:​Identity​Doc​V3​Details), "Дата рождения" (csdo:​Birth​Date), "Сведения о документе" (cacdo:​C​A​Doc​Details), "Страна отправления" (cacdo:​Departure​Country​Details), "Страна назначения" (cacdo:​Destination​Country​Details)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"Водитель транспортного средства" (cacdo:DriverDetails) должны быть заполнены реквизиты "Удостоверение личности" (ccdo:IdentityDocV3Details) и "Код страны" (csdo:UnifiedCountryCode), а также реквизиты "Имя" (csdo:FirstName)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"Фамилия (csdo:LastName) в составе реквизита "ФИО" (ccdo:FullNameDetails) реквизита "Водитель транспортного средства" (cacdo:DriverDetails)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"Удостоверение личности" (ccdo:​Identity​Doc​V3​Details) должны быть заполнены реквизиты "Код вида документа, удостоверяющего личность" (csdo:​Identity​Doc​Kind​Code) и "Номер документа" (csdo:​Doc​Id)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документа" (csdo:​Doc​Kind​Code) в составе реквизита "Сведения о документе" (cacdo:​C​A​Doc​Details) должно соответствовать коду из классификатора видов документов и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(casdo:​C​A​Country​Code) в составе реквизитов "Страна отправления" (cacdo:​Departure​Country​Details)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"Страна назначения" (cacdo:​Destination​Country​Details) должно соответствовать коду страны из классикатора стран мира, а значение атрибута "Идентификатор справочника (класси 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транспортном средстве" (cacdo:​P​D​Transport​Means​Item​Details) должны быть заполнены следующие реквизиты: "Признак прицепного транспортного средства" (casdo:TrailerIndicator), "Регистрационный номер транспортного средства" (csdo:​Transport​Means​Reg​Id)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транспортном средстве" (cacdo:PDTransportMeansItemDetails) должны быть заполнены один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несколько из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транспортного средства" (csdo:VehicleId)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"Идентификационный номер кузова транспортного средства" (csdo:VehicleBodyId)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"Идентификационный номер шасси (рамы) транспортного средства" (csdo:VehicleChassisId)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временно ввезенном и не вывезенном ТСЛП" (cacdo:TIEDetails) должен быть заполнен только один реквизит "Сведения о транспортном средстве" (cacdo:PDTransportMeansItemDetails), содержащий значение "true" реквизита "Признак прицепного транспортного средства" (casdo:TrailerIndicator)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в составе реквизита "Сведения о транспортном средстве"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(cacdo:​P​D​Transport​Means​Item​Details) должно соответствовать коду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марки транспортного средства"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(csdo:​Vehicle​Make​Code) в составе реквизита "Марка (модель) транспортного средства" (cacdo:​Vehicle​Model​Details) должно соответствовать коду в соответствии с классификатором марок дорожных транспортных средств,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"Марка (модель) транспортного средства" (cacdo:VehicleModelDetails) заполнен, в его составе должен быть заполнен реквизит "Наименование модели транспортного средства" (casdo:​Vehicle​Model​Name) в составе реквизита "Марка (модель) транспортного средства" (cacdo:​Vehicle​Model​Details)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"Рабочий объем двигателя" (casdo:​Engine​Volume​Measure), "Длина" (csdo:​Unified​Length​Measure) и "Масса транспортного средства" (casdo:​Transport​Means​Gross​Mass​Measure) в составе реквизита "Сведения о транспортном средстве" (cacdo:​P​D​Transport​Means​Item​Details) заполнены, то значение атрибута "Единица измерения" (атрибут measurement​Unit​Code) в их составе должно соответствовать коду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соответсвтвии с классификатором единиц измерения,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валюты" (атрибут currency​Code)​Code) в составе реквизита "Стоимость" (casdo:​C​A​Value​Amount) должно соответствовать коду в соответствии с классификатором валют,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регистрации временного ввоза (вывоза) транспортного средства" (cacdo:TIERegistrationDetals) должен быть заполнен хотя бы один из следующих реквизитов: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пассажирской декларации" (cacdo:PassengerDeclarationDetails)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таможенной операции временного ввоза" (cacdo:RegistrationOperationDetails)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выпуска товаров" (cacdo:GoodsReleaseIdDetails)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транспорта" (csdo:​Unified​Transport​Mode​Code) должно соответствовать коду в соответствии с классификатором видов транспорта и транспортировки товаров, а значение атрибута "Идентификатор справочника (классификатора)" (атрибут codeListId)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таможенного органа" (csdo:​Customs​Office​Code) 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коду в соответствии с классификатором таможенных органов государств – членов Союза, содержащего перечень кодов и наименований таможенных органов государств – членов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"Сведения о временно ввезенном и не вывезенном ТСЛП" (cacdo:TIEDetails) должен содержать реквизит "Сведения о таможенных операциях при временном ввозе (вывозе) транспортного средства" (cacdo:TIEOperationsDetails) в котором реквизит "Сведения о завершении временного ввоза (вывоза) ТСЛП (ТСМП)" (cacdo:TIECloseDetails) либо "Обстоятельства, допускающие признание ТСЛП (ТСМП)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находящимися под таможенным контролем" (cacdo:TIERemovalInfoDetails)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реквизит "Сведения о таможенных операциях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ввозе (вывозе) транспортного средства" (cacdo:TIEOperationsDetails) должен содержать сведения об одной операции, совершенной в отношении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реквизите "Продление временного ввоза ТСЛП (ТСМП)" (cacdo:TIEExtensionDetails) заполнен реквизит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регистрационном (учетном) номере таможенной операции продления временного ввоза" (cacdo:ExtensionOperationDetails), то реквизит "Код таможенной операции временного ввоза" (casdo:OperationCode) в его составе должен содержать значение, формируемое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устанавливаемыми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"Начальная дата и время" (csdo:StartDateTime) в составе реквизита "Период действия" (ccdo:​Validity​Period​Details), входящего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реквизита "Технологические характеристики записи общего ресурса" (ccdo:​Resource​Item​Status​Details)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 EndDateTime) в составе реквизита "Период действия" (ccdo:​Validity​Period​Details), входящего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реквизита "Технологические характеристики записи общего ресурса" (ccdo:ResourceItemStatusDetails) должен быть заполнен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г. № 131</w:t>
            </w:r>
          </w:p>
        </w:tc>
      </w:tr>
    </w:tbl>
    <w:bookmarkStart w:name="z776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</w:r>
    </w:p>
    <w:bookmarkEnd w:id="567"/>
    <w:bookmarkStart w:name="z777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568"/>
    <w:bookmarkStart w:name="z7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bookmarkEnd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(далее – Таможенный кодекс Союза);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311 "О Порядке совершения таможенных операций в отношении товаров для личного пользования, перемещаемых через таможенную границу Евразийского экономического союза, либо товаров для личного пользования, временно ввезенных на таможенную территорию Союза, выпуска таких товаров и отражения факта их признания не находящимися под таможенным контролем";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союза".</w:t>
      </w:r>
    </w:p>
    <w:bookmarkStart w:name="z788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570"/>
    <w:bookmarkStart w:name="z7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 (далее – общий процесс).</w:t>
      </w:r>
    </w:p>
    <w:bookmarkEnd w:id="571"/>
    <w:bookmarkStart w:name="z7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Союза (далее – интегрированная система).</w:t>
      </w:r>
    </w:p>
    <w:bookmarkEnd w:id="572"/>
    <w:bookmarkStart w:name="z7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573"/>
    <w:bookmarkStart w:name="z7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574"/>
    <w:bookmarkStart w:name="z7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формируются следующие поля (графы):</w:t>
      </w:r>
    </w:p>
    <w:bookmarkEnd w:id="575"/>
    <w:bookmarkStart w:name="z7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 – порядковый номер реквизита;</w:t>
      </w:r>
    </w:p>
    <w:bookmarkEnd w:id="576"/>
    <w:bookmarkStart w:name="z7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 – устоявшееся или официальное словесное обозначение реквизита;</w:t>
      </w:r>
    </w:p>
    <w:bookmarkEnd w:id="577"/>
    <w:bookmarkStart w:name="z7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 – текст, поясняющий смысл (семантику) реквизита;</w:t>
      </w:r>
    </w:p>
    <w:bookmarkEnd w:id="578"/>
    <w:bookmarkStart w:name="z7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 – идентификатор элемента данных в модели данных, соответствующего реквизиту;</w:t>
      </w:r>
    </w:p>
    <w:bookmarkEnd w:id="579"/>
    <w:bookmarkStart w:name="z7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 – словесное описание возможных значений реквизита;</w:t>
      </w:r>
    </w:p>
    <w:bookmarkEnd w:id="580"/>
    <w:bookmarkStart w:name="z7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 – множественность реквизитов: обязательность (опциональность) и количество возможных повторений реквизита.</w:t>
      </w:r>
    </w:p>
    <w:bookmarkEnd w:id="581"/>
    <w:bookmarkStart w:name="z8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множественности реквизитов используются следующие обозначения:</w:t>
      </w:r>
    </w:p>
    <w:bookmarkEnd w:id="582"/>
    <w:bookmarkStart w:name="z8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583"/>
    <w:bookmarkStart w:name="z80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584"/>
    <w:bookmarkStart w:name="z8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585"/>
    <w:bookmarkStart w:name="z80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586"/>
    <w:bookmarkStart w:name="z80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587"/>
    <w:bookmarkStart w:name="z80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588"/>
    <w:bookmarkStart w:name="z8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589"/>
    <w:bookmarkStart w:name="z8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590"/>
    <w:bookmarkStart w:name="z809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591"/>
    <w:bookmarkStart w:name="z81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целей настоящего Описания используются понятия, которые означают следующее:</w:t>
      </w:r>
    </w:p>
    <w:bookmarkEnd w:id="592"/>
    <w:bookmarkStart w:name="z8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"ЛНП" – личная номерная печать должностного лица таможенных органов, проставлением оттиска которой и подписи должностного лица в таможенных документах удостоверяется совершение таможенной операции;</w:t>
      </w:r>
    </w:p>
    <w:bookmarkEnd w:id="593"/>
    <w:bookmarkStart w:name="z8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неразделимой;</w:t>
      </w:r>
    </w:p>
    <w:bookmarkEnd w:id="594"/>
    <w:bookmarkStart w:name="z81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 международной перевозки (ТСМП)" – транспортные средства, которые используются для международной перевозки грузов, пассажиров и (или) багажа, с находящимися на них специальным оборудованием, предназначенным для погрузки, разгрузки, обработки и защиты грузов, предметами материально-технического снабжения и снаряжения, а также запасными частями и оборудованием, предназначенными для ремонта, технического обслуживания или эксплуатации транспортного средства в пути следования;</w:t>
      </w:r>
    </w:p>
    <w:bookmarkEnd w:id="595"/>
    <w:bookmarkStart w:name="z81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"реестр сведений о временно ввезенных и не вывезенных ТСЛП" – информационный ресурс, формируемый в автоматизированном режиме центральным таможенным органом каждого государства – члена Союза (далее – государство-член), в том числе на основе информационного взаимодействия в рамках реализации общего процесса, содержащий сведения о временно ввезенных на таможенную территорию Союза иностранными физическими лицами транспортных средств для личного пользования (далее – ТСЛП), зарегистрированных в государствах, не являющихся членами Союза, и не вывезенных с территории Союза (не снятых с таможенного контроля), используемый, в том числе в целях контроля соблюдения условий обеспечения исполнения обязанности по уплате таможенных пошлин, налогов в случаях,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Таможенного кодекса Союза.</w:t>
      </w:r>
    </w:p>
    <w:bookmarkEnd w:id="596"/>
    <w:bookmarkStart w:name="z8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используемые в настоящем Описании,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597"/>
    <w:bookmarkStart w:name="z81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системы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союза", утвержденных Решением Коллегии Евразийской экономической комиссии от 28 сентября 2021 г. № 131.</w:t>
      </w:r>
    </w:p>
    <w:bookmarkEnd w:id="598"/>
    <w:bookmarkStart w:name="z81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 – членов Евразийского экономического союза при реализации средствами интегрированной системы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союза", утвержденный Решением Коллегии Евразийской экономической комиссии от 28 сентября 2021 г. № 131.</w:t>
      </w:r>
    </w:p>
    <w:bookmarkEnd w:id="599"/>
    <w:bookmarkStart w:name="z818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Структуры электронных документов и сведений</w:t>
      </w:r>
    </w:p>
    <w:bookmarkEnd w:id="600"/>
    <w:bookmarkStart w:name="z81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 электронных документов и сведений приведен в таблице 1.</w:t>
      </w:r>
    </w:p>
    <w:bookmarkEnd w:id="601"/>
    <w:bookmarkStart w:name="z8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602"/>
    <w:bookmarkStart w:name="z821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предметной области "Таможенное администрирование"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R.CA.CP.03.001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(вывозе)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urn:EEC:R:CA:CP:03:TempImportQuery:v1.1.0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R.CA.CP.03.005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urn:EEC:R:CA:CP:03:TempImportInformation:v1.1.0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R.CA.CP.03.006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 ввезенном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вывезенном ТСЛП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urn:EEC:R:CA:CP:03:TIERegistry:v1.0.0</w:t>
            </w:r>
          </w:p>
        </w:tc>
      </w:tr>
    </w:tbl>
    <w:bookmarkStart w:name="z8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сведений, используемых при реализации информационного взаимодействия в интегрированной информационной системе Евразийского экономического союза (далее – реестр структур).</w:t>
      </w:r>
    </w:p>
    <w:bookmarkEnd w:id="604"/>
    <w:bookmarkStart w:name="z823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Структуры электронных документов и сведений в базисной модели</w:t>
      </w:r>
    </w:p>
    <w:bookmarkEnd w:id="605"/>
    <w:bookmarkStart w:name="z82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структуры электронного документа (сведений) "Уведомление о результате обработки" (R.006) приведено в таблице 2.</w:t>
      </w:r>
    </w:p>
    <w:bookmarkEnd w:id="6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826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82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608"/>
    <w:bookmarkStart w:name="z82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Импортируемые пространства имен приведены в таблице 3.</w:t>
      </w:r>
    </w:p>
    <w:bookmarkEnd w:id="6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3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8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пространствах имен структур электронных документов и сведений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611"/>
    <w:bookmarkStart w:name="z8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Реквизитный состав структуры электронного документа (сведений) "Уведомление о результате обработки" (R.006) приведен в таблице 4.</w:t>
      </w:r>
    </w:p>
    <w:bookmarkEnd w:id="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34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реестром структур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и время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 результата обработки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(csdo:​Processing​Result​V2​Code)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csdo:​Processing​Result​Code​V2​Type (M.SDT.90006)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результатов обработки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Описание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862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Структуры электронных документов и сведений в предметной области "Таможенное администрирование" </w:t>
      </w:r>
    </w:p>
    <w:bookmarkEnd w:id="634"/>
    <w:bookmarkStart w:name="z86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структуры электронного документа (сведений) "Запрос сведений о временном ввозе (вывозе) транспортного средства" (R.CA.CP.03.001) приведено в таблице 5.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865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"Запрос сведений о временном ввозе (вывозе) транспортного средства" (R.CA.CP.03.001)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(вывозе)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R.CA.CP.03.001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временном ввозе (вывозе)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запросе сведений о временно ввезенном (вывезенном) транспортном средстве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urn:EEC:R:CA:CP:03:TempImportQuery:v1.1.0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TempImportQuery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EEC_R_CA_CP_03_TempImportQuery_v1.1.0.xsd</w:t>
            </w:r>
          </w:p>
        </w:tc>
      </w:tr>
    </w:tbl>
    <w:bookmarkStart w:name="z86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Импортируемые пространства имен приведены в таблице 6.</w:t>
      </w:r>
    </w:p>
    <w:bookmarkEnd w:id="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868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both"/>
      </w:pPr>
      <w:bookmarkStart w:name="z869" w:id="639"/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"X.X.X" в пространствах имен структур электронных документов и сведений соответствуют номеру версии базисной модели данных и модели данных предметной области "Таможенное администрирование", использованных при разработке в соответствии 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Описанием технической схемы структуры электронного документа (сведений), подлежащей включению в реестр структур.</w:t>
      </w:r>
    </w:p>
    <w:bookmarkStart w:name="z87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Реквизитный состав структуры электронного документа (сведений) "Запрос сведений о временном ввозе (вывозе) транспортного средства" (R.CA.CP.03.001) приведен в таблице 7.</w:t>
      </w:r>
    </w:p>
    <w:bookmarkEnd w:id="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872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"Запрос сведений о временном ввозе (вывозе) транспортного средства" (R.CA.CP.03.001)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Регистрационный номер декларации на транспортное средство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(cacdo:​D​T​M​Doc​Details)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cacdo:​D​T​M​Doc​Details​Type (M.CA.CDT.00240)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Код таможенного органа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Дата документа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Номер таможенного документа по журналу регистрации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 Код вида транспорта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(csdo:​Unified​Transport​Mode​Code)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Регистрационный номер пассажирской таможенной декларации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(cacdo:​Passenger​Declaration​Id​Details)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пассажирской таможенной декларации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cacdo:​Passenger​Declaration​Id​Details​Type (M.CA.CDT.00241)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Код таможенного органа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Дата документа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Номер таможенного документа по журналу регистрации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Вид журнала регистрации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(casdo:​P​D​Add​Registration​Code)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журнала регистрации пассажирской таможенной декларации в Республике Беларусь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 Код страны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таможенным органом которого зарегистрирована пассажирская таможенная декларация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Регистрационный номер таможенной операции временного ввоза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(cacdo:​Registration​Operation​Details)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таможенной операции временного ввоза для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cacdo:​Customs​Operation​Details​Type (M.CA.CDT.00249)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Код таможенного органа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Код таможенной операции временного ввоза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операции временного ввоза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casdo:​Operation​Code​Type (M.CA.SDT.00105)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Дата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 Учетный номер таможенной операции временного ввоза (вывоза)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таможенной операции по журналу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casdo:​C​A​Doc​Id​Type (M.CA.SDT.00088)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Номер выпуска товаров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(cacdo:​Goods​Release​Id​Details)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информационной системой таможенного органа при выпуске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cacdo:​Goods​Release​Id​Details​Type (M.CA.CDT.00286)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Дата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 Регистрационный номер выпуска товаров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(cacdo:​Release​Id​Details)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cacdo:​Release​Id​Details​Type (M.CA.CDT.00411)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 Код таможенного органа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 Номер регистрации выпуска товаров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(casdo:​Release​Id)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casdo:​Id8​Type (M.CA.SDT.00176)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Таможенный орган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 регистрации (оформления) временного ввоза (вывоза) ТСЛП (ТСМП)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Код таможенного органа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 Наименование таможенного органа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 Код страны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Сведения о регистрационных номерах временно ввозимых (вывозимых) транспортных средств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(cacdo:​T​I​Transport​Details)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 временно ввозимых (вывозимых) транспортных средствах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cacdo:​Id​Transport​Means​Details​Type (M.CA.CDT.00314)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 Идентификационные номера транспортного средства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(cacdo:​Transport​Means​Id​Details)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идентификационных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регистрационных номерах транспортного средства, таких как VIN, номер кузова, шасси, номер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cacdo:​Transport​Means​I​D​Details​Type (M.CA.CDT.00310)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 Идентификационный номер транспортного средства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csdo:​Vehicle​Id​Type (M.SDT.00161)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 Идентификационный номер шасси (рамы) транспортного средства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(csdo:​Vehicle​Chassis​Id)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 Идентификационный номер кузова транспортного средства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(csdo:​Vehicle​Body​Id)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 Регистрационный номер транспортного средства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(csdo:​Transport​Means​Reg​Id)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csdo:​Transport​Means​Reg​Id​Type (M.SDT.00101)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страны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правилам которой сформирован указанный регистрационный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csdo:​Unqualified​Country​Code​Type (M.SDT.00159)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 Идентификационные и регистрационные номера прицепного транспортного средства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(cacdo:​Depend​Transport​Means​Id​Details)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идентификационных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регистрационных номерах прицепного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cacdo:​Transport​Means​I​D​Details​Type (M.CA.CDT.00310)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 Идентификационный номер транспортного средства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csdo:​Vehicle​Id​Type (M.SDT.00161)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 Идентификационный номер шасси (рамы) транспортного средства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(csdo:​Vehicle​Chassis​Id)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 Идентификационный номер кузова транспортного средства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(csdo:​Vehicle​Body​Id)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7.2.4. Регистрационный номер транспортного средства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(csdo:​Transport​Means​Reg​Id)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csdo:​Transport​Means​Reg​Id​Type (M.SDT.00101)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страны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правилам которой сформирован указанный регистрационный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csdo:​Unqualified​Country​Code​Type (M.SDT.00159)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Период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(ccdo:​Period​Details)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оформления временного ввоза (вывоза)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ccdo:​Period​Details​Type (M.CDT.00026)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 Начальная дата и время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(csdo:​Start​Date​Time)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 Конечная дата и время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(csdo:​End​Date​Time)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03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Описание структуры электронного документа (сведений) "Сведения о временном ввозе транспортного средства" (R.CA.CP.03.005) приведено в таблице 8.</w:t>
      </w:r>
    </w:p>
    <w:bookmarkEnd w:id="7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035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временном ввозе транспортного средства" (R.CA.CP.03.005)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R.CA.CP.03.005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временном ввозе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представления сведений о временном ввозе 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urn:EEC:R:CA:CP:03:TempImportInformation:v1.1.0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TempImportInformation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EEC_R_CA_CP_03_TempImportInformation_v1.1.0.xsd</w:t>
            </w:r>
          </w:p>
        </w:tc>
      </w:tr>
    </w:tbl>
    <w:bookmarkStart w:name="z103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Импортируемые пространства имен приведены в таблице 9.</w:t>
      </w:r>
    </w:p>
    <w:bookmarkEnd w:id="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038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03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пространствах имен структур электронных документов и сведений соответствуют номеру версии базисной модели данных и модели данных предметной области "Таможенное администрирование",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752"/>
    <w:bookmarkStart w:name="z104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Реквизитный состав структуры электронного документа (сведений) "Сведения о временном ввозе транспортного средства" (R.CA.CP.03.005) приведен в таблице 10.</w:t>
      </w:r>
    </w:p>
    <w:bookmarkEnd w:id="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042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временном ввозе транспортного средства" (R.CA.CP.03.005)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Код страны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представившей сведения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Сведения об оформлении временного ввоза (вывоза) транспортного средства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(cacdo:​T​I​E​Procedure​Details)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об оформлении временного ввоза (вывоза)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cacdo:​T​I​E​Procedure​Details​Type (M.CA.CDT.00311)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Сведения о регистрационных номерах временно ввозимых (вывозимых) транспортных средств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(cacdo:​T​I​Transport​Details)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 временно ввозимых (вывозимых) транспортных средствах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cacdo:​Id​Transport​Means​Details​Type (M.CA.CDT.00314)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 Идентификационные номера транспортного средства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(cacdo:​Transport​Means​Id​Details)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идентификационных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регистрационных номерах транспортного средства, таких как VIN, номер кузова, шасси, номер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cacdo:​Transport​Means​I​D​Details​Type (M.CA.CDT.00310)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Идентификационный номер транспортного средства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csdo:​Vehicle​Id​Type (M.SDT.00161)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Идентификационный номер шасси (рамы) транспортного средства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(csdo:​Vehicle​Chassis​Id)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Идентификационный номер кузова транспортного средства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(csdo:​Vehicle​Body​Id)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Регистрационный номер транспортного средства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(csdo:​Transport​Means​Reg​Id)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csdo:​Transport​Means​Reg​Id​Type (M.SDT.00101)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страны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правилам которой сформирован указанный регистрационный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csdo:​Unqualified​Country​Code​Type (M.SDT.00159)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 Идентификационные и регистрационные номера прицепного транспортного средства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(cacdo:​Depend​Transport​Means​Id​Details)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идентификационных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регистрационных номерах прицепного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cacdo:​Transport​Means​I​D​Details​Type (M.CA.CDT.00310)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Идентификационный номер транспортного средства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csdo:​Vehicle​Id​Type (M.SDT.00161)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Идентификационный номер шасси (рамы) транспортного средства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(csdo:​Vehicle​Chassis​Id)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Идентификационный номер кузова транспортного средства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(csdo:​Vehicle​Body​Id)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Регистрационный номер транспортного средства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(csdo:​Transport​Means​Reg​Id)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csdo:​Transport​Means​Reg​Id​Type (M.SDT.00101)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страны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правилам которой сформирован указанный регистрационный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csdo:​Unqualified​Country​Code​Type (M.SDT.00159)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Сведения о регистрации временного ввоза (вывоза) транспортного средства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(cacdo:​T​I​E​Registration​Details)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 регистрации временного ввоза (вывоза)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cacdo:​T​I​E​Registration​Detals​Type (M.CA.CDT.00312)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 Регистрационный номер декларации на транспортное средство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(cacdo:​D​T​M​Doc​Details)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cacdo:​D​T​M​Doc​Details​Type (M.CA.CDT.00240)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таможенного органа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Дата документа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Номер таможенного документа по журналу регистрации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Код вида транспорта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(csdo:​Unified​Transport​Mode​Code)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 Регистрационный номер пассажирской таможенной декларации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(cacdo:​Passenger​Declaration​Id​Details)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пассажирской декларации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cacdo:​Passenger​Declaration​Id​Details​Type (M.CA.CDT.00241)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таможенного органа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Дата документа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Номер таможенного документа по журналу регистрации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Вид журнала регистрации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(casdo:​P​D​Add​Registration​Code)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журнала регистрации пассажирской таможенной декларации в Республике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Код страны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таможенным органом которого зарегистрирована пассажирская таможенная декларация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 Регистрационный номер таможенной операции временного ввоза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(cacdo:​Registration​Operation​Details)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(учетный) номер таможенной операции оформления временного ввоза для 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cacdo:​Customs​Operation​Details​Type (M.CA.CDT.00249)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таможенного органа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таможенной операции временного ввоза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операции временного ввоза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casdo:​Operation​Code​Type (M.CA.SDT.00105)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Дата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Учетный номер таможенной операции временного ввоза (вывоза)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таможенной операции по журналу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casdo:​C​A​Doc​Id​Type (M.CA.SDT.00088)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 Номер выпуска товаров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(cacdo:​Goods​Release​Id​Details)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информационной системой таможенного органа при выпуске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cacdo:​Goods​Release​Id​Details​Type (M.CA.CDT.00286)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Регистрационный номер выпуска товаров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(cacdo:​Release​Id​Details)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cacdo:​Release​Id​Details​Type (M.CA.CDT.00411)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таможенного органа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Номер регистрации выпуска товаров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(casdo:​Release​Id)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casdo:​Id8​Type (M.CA.SDT.00176)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3.2.5. Таможенный орган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оформившем временный ввоз (вывоз)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таможенного органа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таможенного органа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страны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3.2.6. Должностное лицо таможенного органа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(cacdo:​Customs​Person​Details)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оформившем временный ввоз (вывоз)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cacdo:​Customs​Person​Details​Type (M.CA.CDT.00209)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ФИО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Имя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Отчество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 Фамилия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должности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Номер ЛНП должностного лица таможенного органа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(casdo:​L​N​P​Id)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casdo:​L​N​P​Id​Type (M.CA.SDT.00090)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Код таможенного органа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Перевозчик, осуществляющий временный ввоз (вывоз) транспортного средства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(cacdo:​T​I​E​Carrier​Details)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перевозчике, осуществляющем временный ввоз (вывоз)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cacdo:​T​I​E​Carrier​Details​Type (M.CA.CDT.00332)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 Код страны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 Наименование хозяйствующего субъекта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 Краткое наименование хозяйствующего субъекта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(csdo:​Business​Entity​Brief​Name)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3.3.4. Код организационно-правовой формы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3.3.5. Наименование организационно-правовой формы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3.3.6. Идентификатор хозяйствующего субъекта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3.3.7. Уникальный идентификационный таможенный номер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3.3.8. Идентификатор налогоплательщика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3.3.9. Код причины постановки на учет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3.3.10. Адрес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(ccdo:​Address​V4​Details)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ccdo:​Address​Details​V4​Type (M.CDT.00079)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Адрес в текстовой форме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csdo:​Text1000​Type (M.SDT.00071)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3.3.11. Контактный реквизит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указанием способа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идентификатора средства (канала)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Водитель транспортного средства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(cacdo:​Driver​Details)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водителе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cacdo:​Driver​Details​Type (M.CA.CDT.00244)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 ФИО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Имя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Отчество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Фамилия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 Наименование должности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3.4.3. Контактный реквизит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3.4.4. Удостоверение личности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документа, удостоверяющего личность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Серия документа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документа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документа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истечения срока действия документа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уполномоченного органа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уполномоченного органа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органа государственной власти либо уполномоченной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3.4.5. Адрес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(ccdo:​Address​V4​Details)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ccdo:​Address​Details​V4​Type (M.CDT.00079)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Адрес в текстовой форме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csdo:​Text1000​Type (M.SDT.00071)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3.4.6. Код страны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 Сведения о таможенных операциях при временном ввозе (вывозе) транспортного средства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(cacdo:​T​I​E​Operations​Details)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 таможенных операциях при временном ввозе (вывозе)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cacdo:​T​I​E​Operations​Details​Type (M.CA.CDT.00313)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 Продление временного ввоза ТСЛП (ТСМП)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(cacdo:​T​I​E​Extension​Details)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операции продления срока временного ввоза ТСЛП (ТСМП)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cacdo:​T​I​E​Extension​Details​Type (M.CA.CDT.00245)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операции по продлению срока временного ввоза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Регистрационный номер операции продления временного ввоза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(cacdo:​Extension​Operation​Details)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(учетном) номере таможенной операции продления временного ввоза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cacdo:​Customs​Operation​Details​Type (M.CA.CDT.00249)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таможенного органа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Код таможенной операции временного ввоза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операции временного ввоза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casdo:​Operation​Code​Type (M.CA.SDT.00105)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Дата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 Учетный номер таможенной операции временного ввоза (вывоза)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таможенной операции по журналу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casdo:​C​A​Doc​Id​Type (M.CA.SDT.00088)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Таможенный орган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продлившем срок временного ввоза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таможенного органа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Наименование таможенного органа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Код страны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Должностное лицо таможенного органа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(cacdo:​Customs​Person​Details)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продлившем срок временного ввоза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cacdo:​Customs​Person​Details​Type (M.CA.CDT.00209)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ФИО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*.4.1.1. Имя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*.4.1.2. Отчество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*.4.1.3. Фамилия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Наименование должности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Номер ЛНП должностного лица таможенного органа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(casdo:​L​N​P​Id)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casdo:​L​N​P​Id​Type (M.CA.SDT.00090)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 Код таможенного органа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Срок временного ввоза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(casdo:​Temp​Import​Limit​Date)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временного ввоза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 Сведения о завершении временного ввоза (вывоза) ТСЛП (ТСМП)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(cacdo:​T​I​E​Close​Details)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 завершении временного ввоза (вывоза) ТСЛП (ТСМП)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cacdo:​T​I​E​Close​Details​Type (M.CA.CDT.00246)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таможенной операции по завершению временного ввоза (вывоза)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Регистрационный номер декларации на транспортное средство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(cacdo:​D​T​M​Doc​Details)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таможенной декларации на транспортное средство при завершении временного ввоза (вывоза)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cacdo:​D​T​M​Doc​Details​Type (M.CA.CDT.00240)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таможенного органа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Дата документа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Номер таможенного документа по журналу регистрации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 Код вида транспорта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(csdo:​Unified​Transport​Mode​Code)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Регистрационный номер пассажирской таможенной декларации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(cacdo:​Passenger​Declaration​Id​Details)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пассажирской декларации (для Республики Казахстан), номере разрешения на убытие (для Республики Беларусь) при завершении временного ввоза (вывоза)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cacdo:​Passenger​Declaration​Id​Details​Type (M.CA.CDT.00241)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таможенного органа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Дата документа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Номер таможенного документа по журналу регистрации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Вид журнала регистрации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(casdo:​P​D​Add​Registration​Code)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журнала регистрации пассажирской таможенной декларации в Республике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 Код страны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таможенным органом которого зарегистрирована пассажирская таможенная декларация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Таможенная операция завершения временного ввоза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(cacdo:​Close​Operation​Details)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операции завершения временного ввоза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cacdo:​Customs​Operation​Details​Type (M.CA.CDT.00249)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Код таможенного органа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Код таможенной операции временного ввоза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операции временного ввоза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casdo:​Operation​Code​Type (M.CA.SDT.00105)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Дата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 Учетный номер таможенной операции временного ввоза (вывоза)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таможенной операции по журналу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casdo:​C​A​Doc​Id​Type (M.CA.SDT.00088)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выпуска товаров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(cacdo:​Goods​Release​Id​Details)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информационной системой таможенного органа при выпуске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cacdo:​Goods​Release​Id​Details​Type (M.CA.CDT.00286)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 Дата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 Регистрационный номер выпуска товаров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(cacdo:​Release​Id​Details)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cacdo:​Release​Id​Details​Type (M.CA.CDT.00411)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*.5.2.1. Код таможенного органа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*.5.2.2. Номер регистрации выпуска товаров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(casdo:​Release​Id)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выпуска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casdo:​Id8​Type (M.CA.SDT.00176)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Таможенный орган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 завершения временного ввоза (вывоза)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 Код таможенного органа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 Наименование таможенного органа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 Код страны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Должностное лицо таможенного органа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(cacdo:​Customs​Person​Details)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оформившем завершение временного ввоза (вывоза)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cacdo:​Customs​Person​Details​Type (M.CA.CDT.00209)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 ФИО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*.7.1.1. Имя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*.7.1.2. Отчество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*.7.1.3. Фамилия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 Наименование должности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 Номер ЛНП должностного лица таможенного органа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(casdo:​L​N​P​Id)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casdo:​L​N​P​Id​Type (M.CA.SDT.00090)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 Код таможенного органа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 Обстоятельства, допускающие признание ТСЛП (ТСМП) не находящимися под таможенным контролем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(cacdo:​T​I​E​Removal​Info​Details)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наступлении обстоятельств, допускающих признание ТСЛП (ТСМП)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находящимися под таможенным контролем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cacdo:​T​I​E​Removal​Info​Details​Type (M.CA.CDT.00247)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операции по признанию транспортного средства не находящимся под таможенным контролем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Таможенный орган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совершившем операцию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таможенного органа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Наименование таможенного органа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Код страны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Должностное лицо таможенного органа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(cacdo:​Customs​Person​Details)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совершившего операцию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cacdo:​Customs​Person​Details​Type (M.CA.CDT.00209)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ФИО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*.3.1.1. Имя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 Отчество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 Фамилия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Наименование должности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Номер ЛНП должностного лица таможенного органа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(casdo:​L​N​P​Id)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casdo:​L​N​P​Id​Type (M.CA.SDT.00090)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Код таможенного органа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Сведения о документе, подтверждающем наступление обстоятельств, допускающих признание ТСМП (ТСЛП) не находящимся под таможенным контролем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(cacdo:​T​I​E​Removal​Doc​Details)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наступление обстоятельств, допускающих признание транспортного средства не находящимся под таможенным контролем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cacdo:​C​A​Doc​Details​Type (M.CA.CDT.00324)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Код вида документа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Наименование документа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Номер документа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 Дата документа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 Дата начала срока действия документа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(csdo:​Doc​Start​Date)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 Дата истечения срока действия документа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 Код страны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 Наименование уполномоченного органа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 – члена либо уполномоченной им организации, выдавшей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 Идентификатор уполномоченного органа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 Код прикладного статусного состояния временного ввоза транспортного средства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(casdo:​T​I​E​Status​Code)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прикладного статусного состояния временного ввоза транспортного средства (IM_OPEN, IM_CLOSE, IN_EXTENTION, IM_REMOVAL)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casdo:​Temp​Import​Status​Code​Type (M.CA.SDT.00107)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 Срок временного ввоза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(casdo:​Temp​Import​Limit​Date)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временного ввоза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76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Описание структуры электронного документа (сведений) "Сведения о временно ввезенном и не вывезенном ТСЛП" (R.CA.CP.03.006) приведено в таблице 11.</w:t>
      </w:r>
    </w:p>
    <w:bookmarkEnd w:id="1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764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временно ввезенном и не вывезенном ТСЛП" (R.CA.CP.03.006)</w:t>
      </w:r>
    </w:p>
    <w:bookmarkEnd w:id="1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R.CA.CP.03.006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реестра сведений о временно ввезенных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urn:EEC:R:CA:CP:03:TIERegistry:v1.0.0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TIERegistryDetails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EEC_R_CA_CP_03_TIERegistry_v1.0.0.xsd</w:t>
            </w:r>
          </w:p>
        </w:tc>
      </w:tr>
    </w:tbl>
    <w:bookmarkStart w:name="z176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Импортируемые пространства имен приведены в таблице 12.</w:t>
      </w:r>
    </w:p>
    <w:bookmarkEnd w:id="1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1767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</w:tbl>
    <w:p>
      <w:pPr>
        <w:spacing w:after="0"/>
        <w:ind w:left="0"/>
        <w:jc w:val="both"/>
      </w:pPr>
      <w:bookmarkStart w:name="z1768" w:id="1203"/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"X.X.X" в пространствах имен структур электронных документов и сведений соответствуют номеру версии базисной модели данных и модели данных предметной области "Таможенное администрирование", использованных при разработке в соответствии </w:t>
      </w:r>
    </w:p>
    <w:bookmarkEnd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Описанием технической схемы структуры электронного документа (сведений), подлежащей включению в реестр структур.</w:t>
      </w:r>
    </w:p>
    <w:bookmarkStart w:name="z176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Реквизитный состав структуры электронного документа (сведений) "Сведения о временно ввезенном и не вывезенном ТСЛП" (R.CA.CP.03.006) приведен в таблице 13.</w:t>
      </w:r>
    </w:p>
    <w:bookmarkEnd w:id="1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771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временно ввезенном и не вывезенном ТСЛП" (R.CA.CP.03.006)</w:t>
      </w:r>
    </w:p>
    <w:bookmarkEnd w:id="1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Запись реестра сведений о временно ввезенных и не вывезенных ТСЛП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(cacdo:​T​I​E​Registry​Item​Details)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 реестра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временно ввезенных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вывезенных ТСЛП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cacdo:​T​I​E​Registry​Item​Details​Type (M.CA.CDT.10444)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Декларант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(cacdo:​P​D​Declarant​Details)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cacdo:​P​D​Declarant​Details​Type (M.CA.CDT.00133)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 Имя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 Отчество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 Фамилия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 Идентификатор налогоплательщика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 Идентификатор физического лица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(casdo:​Person​Id)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casdo:​Person​Id​Type (M.CA.SDT.00190)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 Удостоверение личности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документа, удостоверяющего личность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Серия документа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документа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документа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истечения срока действия документа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уполномоченного органа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уполномоченного органа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 Адрес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 Дата рождения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(csdo:​Birth​Date)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 Сведения о документе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(cacdo:​C​A​Doc​Details)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визе (документе, подтверждающем право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пребывание (проживание)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государства – члена)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cacdo:​C​A​Doc​Details​Type (M.CA.CDT.00324)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документа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документа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Номер документа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Дата документа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начала срока действия документа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(csdo:​Doc​Start​Date)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истечения срока действия документа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Код страны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Наименование уполномоченного органа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органа государственной власти государства – члена либо уполномоченной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Идентификатор уполномоченного органа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межгосударственный орган (организацию), выдавший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утвердивший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 Страна отправления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(cacdo:​Departure​Country​Details)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cacdo:​C​A​Country​Details​Type (M.CA.CDT.00079)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(casdo:​C​A​Country​Code)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casdo:​C​A​Country​Code​Type (M.CA.SDT.00181)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Краткое название страны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(casdo:​Short​Country​Name)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 Страна назначения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(cacdo:​Destination​Country​Details)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cacdo:​C​A​Country​Details​Type (M.CA.CDT.00079)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(casdo:​C​A​Country​Code)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casdo:​C​A​Country​Code​Type (M.CA.SDT.00181)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Краткое название страны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(casdo:​Short​Country​Name)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Сведения о временно ввезенном и не вывезенном ТСЛП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 ввезенном и не вывезенном ТСЛП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cacdo:​T​I​E​Details​Type (M.CA.CDT.10445)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 Код страны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предоставившей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 Сведения о регистрации временного ввоза (вывоза) транспортного средства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(cacdo:​T​I​E​Registration​Details)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 регистрации временного ввоза (вывоза)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cacdo:​T​I​E​Registration​Detals​Type (M.CA.CDT.00312)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Регистрационный номер декларации на транспортное средство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(cacdo:​D​T​M​Doc​Details)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cacdo:​D​T​M​Doc​Details​Type (M.CA.CDT.00240)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Код таможенного органа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Дата документа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 Номер таможенного документа по журналу регистрации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 Код вида транспорта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(csdo:​Unified​Transport​Mode​Code)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Регистрационный номер пассажирской таможенной декларации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(cacdo:​Passenger​Declaration​Id​Details)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пассажирской декларации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cacdo:​Passenger​Declaration​Id​Details​Type (M.CA.CDT.00241)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таможенного органа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Дата документа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Номер таможенного документа по журналу регистрации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 Вид журнала регистрации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(casdo:​P​D​Add​Registration​Code)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журнала регистрации пассажирской таможенной декларации в Республике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 Код страны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 – члена, таможенным органом которого зарегистрирована пассажирская таможенная декларация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Регистрационный номер таможенной операции временного ввоза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(cacdo:​Registration​Operation​Details)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(учетный) номер таможенной операции оформления временного ввоза для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cacdo:​Customs​Operation​Details​Type (M.CA.CDT.00249)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таможенного органа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Код таможенной операции временного ввоза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операции временного ввоза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casdo:​Operation​Code​Type (M.CA.SDT.00105)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Дата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Учетный номер таможенной операции временного ввоза (вывоза)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таможенной операции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casdo:​C​A​Doc​Id​Type (M.CA.SDT.00088)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выпуска товаров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(cacdo:​Goods​Release​Id​Details)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информационной системой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выпуске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cacdo:​Goods​Release​Id​Details​Type (M.CA.CDT.00286)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Дата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Регистрационный номер выпуска товаров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(cacdo:​Release​Id​Details)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cacdo:​Release​Id​Details​Type (M.CA.CDT.00411)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 Код таможенного органа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 Номер регистрации выпуска товаров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(casdo:​Release​Id)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выпуска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casdo:​Id8​Type (M.CA.SDT.00176)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Таможенный орган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оформившем временный ввоз (вывоз)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 Код таможенного органа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 Наименование таможенного органа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 Код страны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Должностное лицо таможенного органа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(cacdo:​Customs​Person​Details)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оформившем временный ввоз (вывоз)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cacdo:​Customs​Person​Details​Type (M.CA.CDT.00209)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 ФИО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*.6.1.1. Имя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*.6.1.2. Отчество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*.6.1.3. Фамилия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 Наименование должности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 Номер ЛНП должностного лица таможенного органа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(casdo:​L​N​P​Id)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casdo:​L​N​P​Id​Type (M.CA.SDT.00090)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 Код таможенного органа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 Сведения о транспортном средстве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(cacdo:​P​D​Transport​Means​Item​Details)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 для личного 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cacdo:​P​D​Transport​Means​Item​Details​Type (M.CA.CDT.00139)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транспорта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(csdo:​Unified​Transport​Mode​Code)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идентификатор которого определен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Признак прицепного транспортного средства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(casdo:​Trailer​Indicator)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прицепного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Регистрационный номер транспортного средства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(csdo:​Transport​Means​Reg​Id)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csdo:​Transport​Means​Reg​Id​Type (M.SDT.00101)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страны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правилам которой сформирован указанный 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csdo:​Unqualified​Country​Code​Type (M.SDT.00159)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Идентификационный номер транспортного средства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csdo:​Vehicle​Id​Type (M.SDT.00161)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Идентификационный номер шасси (рамы) транспортного средства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(csdo:​Vehicle​Chassis​Id)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Идентификационный номер кузова транспортного средства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(csdo:​Vehicle​Body​Id)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Марка (модель) транспортного средства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(cacdo:​Vehicle​Model​Details)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cacdo:​Vehicle​Model​Details​Type (M.CA.CDT.00082)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 Код марки транспортного средства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(csdo:​Vehicle​Make​Code)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csdo:​Vehicle​Make​Code​Type (M.SDT.00203)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 Наименование марки транспортного средства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(csdo:​Vehicle​Make​Name)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 Наименование модели транспортного средства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(casdo:​Vehicle​Model​Name)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Дата производства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(csdo:​Manufacture​Date)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Рабочий объем двигателя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(casdo:​Engine​Volume​Measure)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Стоимость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(casdo:​C​A​Value​Amount)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casdo:​Payment​Amount​With​Currency​Type (M.CA.SDT.00001)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валюты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csdo:​Currency​Code​V3​Type (M.SDT.00144)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буквенного кода валюты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Наименование вида транспортного средства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(casdo:​Transport​Mode​Name)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воздушного или водного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casdo:​Transport​Mode​Name​Type (M.CA.SDT.00040)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Длина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(csdo:​Unified​Length​Measure)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корпуса водного судна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csdo:​Unified​Physical​Measure​Type (M.SDT.00122)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Масса транспортного средства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(casdo:​Transport​Means​Gross​Mass​Measure)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воздушного или водного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 Водитель транспортного средства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(cacdo:​Driver​Details)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водителе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cacdo:​Driver​Details​Type (M.CA.CDT.00244)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ФИО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Имя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Отчество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 Фамилия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должности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Контактный реквизит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вида связи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Наименование вида связи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Идентификатор канала связи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Удостоверение личности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Код страны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Код вида документа, удостоверяющего личность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Наименование вида документа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 Серия документа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 Номер документа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 Дата документа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 Дата истечения срока действия документа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 Идентификатор уполномоченного органа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строка, идентифицирующая орган государственной власти либо уполномоченную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организацию, выдавшую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 Наименование уполномоченного органа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Адрес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(ccdo:​Address​V4​Details)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ccdo:​Address​Details​V4​Type (M.CDT.00079)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 Код вида адреса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 Код страны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 Код территории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 Регион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 Район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 Город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 Населенный пункт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 Улица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 Номер дома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 Номер помещения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 Почтовый индекс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 Номер абонентского ящика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 Адрес в текстовой форме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csdo:​Text1000​Type (M.SDT.00071)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Код страны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 Сведения о таможенных операциях при временном ввозе (вывозе) транспортного средства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(cacdo:​T​I​E​Operations​Details)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 таможенных операциях при временном ввозе (вывозе)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cacdo:​T​I​E​Operations​Details​Type (M.CA.CDT.00313)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Продление временного ввоза ТСЛП (ТСМП)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(cacdo:​T​I​E​Extension​Details)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операции продления срока временного ввоза ТСЛП (ТСМП)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cacdo:​T​I​E​Extension​Details​Type (M.CA.CDT.00245)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Дата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операции по продлению срока временного ввоза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Регистрационный номер операции продления временного ввоза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(cacdo:​Extension​Operation​Details)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(учетном) номере таможенной операции продления временного ввоза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cacdo:​Customs​Operation​Details​Type (M.CA.CDT.00249)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*.1.2.1. Код таможенного органа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*.1.2.2. Код таможенной операции временного ввоза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операции временного ввоза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casdo:​Operation​Code​Type (M.CA.SDT.00105)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*.1.2.3. Дата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*.1.2.4. Учетный номер таможенной операции временного ввоза (вывоза)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таможенной операции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casdo:​C​A​Doc​Id​Type (M.CA.SDT.00088)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 Таможенный орган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продлившем срок временного ввоза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*.1.3.1. Код таможенного органа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*.1.3.2. Наименование таможенного органа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*.1.3.3. Код страны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 Должностное лицо таможенного органа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(cacdo:​Customs​Person​Details)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продлившем срок временного ввоза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cacdo:​Customs​Person​Details​Type (M.CA.CDT.00209)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*.1.4.1. ФИО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*.1.4.1.1. Имя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*.1.4.1.2. Отчество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*.1.4.1.3. Фамилия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*.1.4.2. Наименование должности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*.1.4.3. Номер ЛНП должностного лица таможенного органа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(casdo:​L​N​P​Id)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casdo:​L​N​P​Id​Type (M.CA.SDT.00090)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*.1.4.4. Код таможенного органа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 Срок временного ввоза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(casdo:​Temp​Import​Limit​Date)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временного ввоза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Сведения о завершении временного ввоза (вывоза) ТСЛП (ТСМП)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(cacdo:​T​I​E​Close​Details)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информацию о завершении временного ввоза (вывоза) ТСЛП (ТСМП)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cacdo:​T​I​E​Close​Details​Type (M.CA.CDT.00246)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Дата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таможенной операции по завершению временного ввоза (вывоза)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Регистрационный номер декларации на транспортное средство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(cacdo:​D​T​M​Doc​Details)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таможенной декларации на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завершении временного ввоза (вывоза)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cacdo:​D​T​M​Doc​Details​Type (M.CA.CDT.00240)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 Код таможенного органа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*.2.2.2. Дата документа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*.2.2.3. Номер таможенного документа по журналу регистрации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*.2.2.4. Код вида транспорта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(csdo:​Unified​Transport​Mode​Code)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Регистрационный номер пассажирской таможенной декларации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(cacdo:​Passenger​Declaration​Id​Details)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пассажирской декларации (для Республики Казахстан), номере разрешения на убытие (для Республики Беларусь) при завершении временного ввоза (вывоза)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cacdo:​Passenger​Declaration​Id​Details​Type (M.CA.CDT.00241)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 Код таможенного органа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 Дата документа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*.2.3.3. Номер таможенного документа по журналу регистрации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(casdo:​Customs​Document​Id)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casdo:​Customs​Document​Id​Type (M.CA.SDT.00118)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*.2.3.4. Вид журнала регистрации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(casdo:​P​D​Add​Registration​Code)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журнала регистрации пассажирской таможенной декларации в Республике Беларусь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*.2.3.5. Код страны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 – члена, таможенным органом которого зарегистрирована пассажирская таможенная декларация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 Таможенная операция завершения временного ввоза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(cacdo:​Close​Operation​Details)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операции завершения временного ввоза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cacdo:​Customs​Operation​Details​Type (M.CA.CDT.00249)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 Код таможенного органа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 Код таможенной операции временного ввоза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операции временного ввоза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casdo:​Operation​Code​Type (M.CA.SDT.00105)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*.2.4.3. Дата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*.2.4.4. Учетный номер таможенной операции временного ввоза (вывоза)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(casdo:​Operation​Id)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таможенной операции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casdo:​C​A​Doc​Id​Type (M.CA.SDT.00088)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 Номер выпуска товаров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(cacdo:​Goods​Release​Id​Details)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информационной системой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выпуске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cacdo:​Goods​Release​Id​Details​Type (M.CA.CDT.00286)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*.2.5.1. Дата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*.2.5.2. Регистрационный номер выпуска товаров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(cacdo:​Release​Id​Details)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cacdo:​Release​Id​Details​Type (M.CA.CDT.00411)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*.2.5.2.1. Код таможенного органа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*.2.5.2.2. Номер регистрации выпуска товаров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(casdo:​Release​Id)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выпуска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casdo:​Id8​Type (M.CA.SDT.00176)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 Таможенный орган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 завершения временного ввоза (вывоза)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*.2.6.1. Код таможенного органа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*.2.6.2. Наименование таможенного органа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 Код страны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 Должностное лицо таможенного органа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(cacdo:​Customs​Person​Details)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оформившем завершение временного ввоза (вывоза)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cacdo:​Customs​Person​Details​Type (M.CA.CDT.00209)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*.2.7.1. ФИО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*.2.7.1.1. Имя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*.2.7.1.2. Отчество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*.2.7.1.3. Фамилия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*.2.7.2. Наименование должности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*.2.7.3. Номер ЛНП должностного лица таможенного органа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(casdo:​L​N​P​Id)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casdo:​L​N​P​Id​Type (M.CA.SDT.00090)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*.2.7.4. Код таможенного органа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Обстоятельства, допускающие признание ТСЛП (ТСМП) не находящимися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(cacdo:​T​I​E​Removal​Info​Details)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наступлении обстоятельств, допускающих признание ТСЛП (ТСМП)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находящимися под таможенным контролем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cacdo:​T​I​E​Removal​Info​Details​Type (M.CA.CDT.00247)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Дата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операции по признанию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 под таможенным контролем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Таможенный орган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совершившем операцию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 Код таможенного органа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 Наименование таможенного органа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 Код страны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Должностное лицо таможенного органа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(cacdo:​Customs​Person​Details)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совершившего операцию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cacdo:​Customs​Person​Details​Type (M.CA.CDT.00209)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 ФИО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*.3.3.1.1. Имя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 Отчество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*.3.3.1.3. Фамилия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 Наименование должности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*.3.3.3. Номер ЛНП должностного лица таможенного органа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(casdo:​L​N​P​Id)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casdo:​L​N​P​Id​Type (M.CA.SDT.00090)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*.3.3.4. Код таможенного органа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государств-членов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Сведения о документе, подтверждающем наступление обстоятельств, допускающих признание ТСМП (ТСЛП)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находящимся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(cacdo:​T​I​E​Removal​Doc​Details)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наступление обстоятельств, допускающих признание транспортного средства не находящимся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 контролем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cacdo:​C​A​Doc​Details​Type (M.CA.CDT.00324)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*.3.4.1. Код вида документа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идентификатор которого определен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*.3.4.2. Наименование документа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*.3.4.3. Номер документа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*.3.4.4. Дата документа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*.3.4.5. Дата начала срока действия документа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(csdo:​Doc​Start​Date)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*.3.4.6. Дата истечения срока действия документа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*.3.4.7. Код страны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*.3.4.8. Наименование уполномоченного органа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 – члена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*.3.4.9. Идентификатор уполномоченного органа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межгосударственный орган (организацию), выдавший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утвердивший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2.2.6. Код прикладного статусного состояния временного ввоза транспортного средства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(casdo:​T​I​E​Status​Code)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прикладного статусного состояния временного ввоза транспортного средства (IM_OPEN, IM_CLOSE, IN_EXTENTION, IM_REMOVAL)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casdo:​Temp​Import​Status​Code​Type (M.CA.SDT.00107)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2.2.7. Срок временного ввоза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(casdo:​Temp​Import​Limit​Date)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временного ввоза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2.2.8. Дата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2.2.9. Технологические характеристики записи общего ресурса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(ccdo:​Resource​Item​Status​Details)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ccdo:​Resource​Item​Status​Details​Type (M.CDT.00033)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Период действия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(ccdo:​Validity​Period​Details)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ccdo:​Period​Details​Type (M.CDT.00026)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Начальная дата и время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(csdo:​Start​Date​Time)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Конечная дата и время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(csdo:​End​Date​Time)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Дата и время обновления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(csdo:​Update​Date​Time)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г. № 131</w:t>
            </w:r>
          </w:p>
        </w:tc>
      </w:tr>
    </w:tbl>
    <w:bookmarkStart w:name="z2629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</w:r>
    </w:p>
    <w:bookmarkEnd w:id="1738"/>
    <w:bookmarkStart w:name="z2630" w:id="1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I. Общие положения</w:t>
      </w:r>
    </w:p>
    <w:bookmarkEnd w:id="1739"/>
    <w:bookmarkStart w:name="z263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(далее – Таможенный кодекс Союза);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311 "О Порядке совершения таможенных операций в отношении товаров для личного пользования, перемещаемых через таможенную границу Евразийского экономического союза, либо товаров для личного пользования, временно ввезенных на таможенную территорию Союза, выпуска таких товаров и отражения факта их признания не находящимися под таможенным контролем";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союза".</w:t>
      </w:r>
    </w:p>
    <w:bookmarkStart w:name="z2641" w:id="1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741"/>
    <w:bookmarkStart w:name="z2642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требования к информационному взаимодействию при присоединении нового участника к общему процессу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 (P.CP.04) (далее – общий процесс).</w:t>
      </w:r>
    </w:p>
    <w:bookmarkEnd w:id="1742"/>
    <w:bookmarkStart w:name="z2643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Процедуры, определенные в настоящем Порядке,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процессу.</w:t>
      </w:r>
    </w:p>
    <w:bookmarkEnd w:id="1743"/>
    <w:bookmarkStart w:name="z2644" w:id="1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744"/>
    <w:bookmarkStart w:name="z2645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используются понятия, которые означают следующее:</w:t>
      </w:r>
    </w:p>
    <w:bookmarkEnd w:id="1745"/>
    <w:bookmarkStart w:name="z2646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Союза (приложение № 3 к Договору о Евразийском экономическом союзе от 29 мая 2014 года);</w:t>
      </w:r>
    </w:p>
    <w:bookmarkEnd w:id="1746"/>
    <w:bookmarkStart w:name="z2647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документы, регламентирующие информационное взаимодействие при реализации общего процесса" – документы, включенные в типовой перечень технологических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200;</w:t>
      </w:r>
    </w:p>
    <w:bookmarkEnd w:id="1747"/>
    <w:bookmarkStart w:name="z2648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неразделимой.</w:t>
      </w:r>
    </w:p>
    <w:bookmarkEnd w:id="1748"/>
    <w:bookmarkStart w:name="z2649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системы общего процесса "Обеспечение обмена сведениями между таможенными органами государств – 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союза", утвержденных Решением Коллегии Евразийской экономической комиссии от 28 сентября 2021 г. № 131 (далее – Правила информационного взаимодействия).</w:t>
      </w:r>
    </w:p>
    <w:bookmarkEnd w:id="1749"/>
    <w:bookmarkStart w:name="z2650" w:id="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1750"/>
    <w:bookmarkStart w:name="z2651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Роли участников взаимодействия при выполнении ими процедур присоединения к общему процессу приведены в таблице 1.</w:t>
      </w:r>
    </w:p>
    <w:bookmarkEnd w:id="1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2653" w:id="1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7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необходимые справочники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классификаторы, отвечает за обеспечение информационного взаимодействия в рамках общего процесса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 – члена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единой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нормативно-справочной информации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присоединяющемуся участнику общего процесса доступ к справочникам и классификаторам, принимаемым (утверждаемым) Евразийской экономической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(P.ACT.001)</w:t>
            </w:r>
          </w:p>
        </w:tc>
      </w:tr>
    </w:tbl>
    <w:bookmarkStart w:name="z2656" w:id="1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процедуры присоединения</w:t>
      </w:r>
    </w:p>
    <w:bookmarkEnd w:id="1755"/>
    <w:bookmarkStart w:name="z2657" w:id="1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</w:t>
      </w:r>
    </w:p>
    <w:bookmarkEnd w:id="1756"/>
    <w:bookmarkStart w:name="z265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системы, а также требования законодательства государства – члена Союза (далее – государство-член), регламентирующие информационное взаимодействие в рамках национального сегмента государства-члена.</w:t>
      </w:r>
    </w:p>
    <w:bookmarkEnd w:id="1757"/>
    <w:bookmarkStart w:name="z265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Присоединение участников к общему процессу должно выполняться одновременно не менее чем двумя присоединяющимися участниками общего процесса.</w:t>
      </w:r>
    </w:p>
    <w:bookmarkEnd w:id="1758"/>
    <w:bookmarkStart w:name="z266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Выполнение процедуры присоединения к общему процессу осуществляется в следующем порядке:</w:t>
      </w:r>
    </w:p>
    <w:bookmarkEnd w:id="1759"/>
    <w:bookmarkStart w:name="z266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bookmarkEnd w:id="1760"/>
    <w:bookmarkStart w:name="z266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выполнение комплекса мер, направленных на организационно-техническое обеспечение реализации общего процесса, включающих следующие мероприятия:</w:t>
      </w:r>
    </w:p>
    <w:bookmarkEnd w:id="1761"/>
    <w:bookmarkStart w:name="z266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нормативные правовые акты государства-члена изменений, направленных на обеспечение выполнения требований документов, применяемых при обеспечении функционирования интегрированной системы (при необходимости);</w:t>
      </w:r>
    </w:p>
    <w:bookmarkEnd w:id="1762"/>
    <w:bookmarkStart w:name="z266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(доработка) информационных систем присоединяющегося участника общего процесса (в том числе учетных систем), используемых для реализации общего процесса, в целях выполнения требований к реализации общего процесса, установленных международными договорами, заключенными в рамках Союза, и актами органов Союза, в том числе применяемых при обеспечении функционирования интегрированной системы, включая технологические документы, регламентирующие информационное взаимодействие при реализации общего процесса, а также требований законодательства государства-члена, регламентирующего информационное взаимодействие в рамках национального сегмента государства-члена;</w:t>
      </w:r>
    </w:p>
    <w:bookmarkEnd w:id="1763"/>
    <w:bookmarkStart w:name="z266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информационных систем присоединяющегося участника общего процесса (в том числе учетных систем), используемых для реализации общего процесса, к национальному сегменту государства-члена (если такое подключение не было осуществлено ранее);</w:t>
      </w:r>
    </w:p>
    <w:bookmarkEnd w:id="1764"/>
    <w:bookmarkStart w:name="z266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синхронизация информации справочников и классификаторов, указанных в Правилах информационного взаимодействия;</w:t>
      </w:r>
    </w:p>
    <w:bookmarkEnd w:id="1765"/>
    <w:bookmarkStart w:name="z266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тестирования информационной системы присоединяющегося участника общего процесса в части реализации требований, определенных в документах, применяемые при обеспечении функционирования интегрированной системы, в том числе технологических документов, регламентирующих информационное взаимодействие при реализации общего процесса;</w:t>
      </w:r>
    </w:p>
    <w:bookmarkEnd w:id="1766"/>
    <w:bookmarkStart w:name="z266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представление сведений о временно ввезенных и не вывезенных транспортных средствах для личного пользования (далее – ТСЛП), хранящихся в информационной системе присоединяющегося участников к общему процессу другим присоединяющимся участникам к общему процессу, а также участникам, присоединившимся к общему процессу ранее;</w:t>
      </w:r>
    </w:p>
    <w:bookmarkEnd w:id="1767"/>
    <w:bookmarkStart w:name="z2669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получение сведений о временно ввезенных и не вывезенных ТСЛП, хранящихся в информационных системах других присоединяющихся участников к общему процессу;</w:t>
      </w:r>
    </w:p>
    <w:bookmarkEnd w:id="1768"/>
    <w:bookmarkStart w:name="z267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получение актуальных сведений из реестре сведений о временно ввезенных и не вывезенных ТСЛП от одного из участников, присоединившихся к общему процессу ранее;</w:t>
      </w:r>
    </w:p>
    <w:bookmarkEnd w:id="1769"/>
    <w:bookmarkStart w:name="z267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формирование присоединяющимся участником реестра сведений о временно ввезенных и не вывезенных ТСЛП.</w:t>
      </w:r>
    </w:p>
    <w:bookmarkEnd w:id="1770"/>
    <w:bookmarkStart w:name="z267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Получение присоединяющимся участником общего процесса справочников и классификаторов, указанных в разделе VII Правил информационного взаимодействия, осуществляется в соответствии с технологическими документами, регламентирующими информационное взаимодействие при реализации общего процесса "Формирование, ведение и использование классификаторов, используемых для заполнения таможенных деклараций", либо на основе использования сервисов информационного портала Союза.</w:t>
      </w:r>
    </w:p>
    <w:bookmarkEnd w:id="1771"/>
    <w:bookmarkStart w:name="z267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Формирование реестра сведений о временно ввезенных и не вывезенных ТСЛП осуществляется присоединяющимся участником к общему процессу на основе обработки и объединения следующих сведений:</w:t>
      </w:r>
    </w:p>
    <w:bookmarkEnd w:id="1772"/>
    <w:bookmarkStart w:name="z267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временно ввезенных и не вывезенных ТСЛП, хранящихся в информационной системе присоединяющего участника к общему процессу;</w:t>
      </w:r>
    </w:p>
    <w:bookmarkEnd w:id="1773"/>
    <w:bookmarkStart w:name="z2675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временно ввезенных и не вывезенных ТСЛП, хранящихся в информационных системах других присоединяющихся участников к общему процессу;</w:t>
      </w:r>
    </w:p>
    <w:bookmarkEnd w:id="1774"/>
    <w:bookmarkStart w:name="z267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актуальных сведений из реестре сведений о временно ввезенных и не вывезенных ТСЛП, полученных от одного из участников, присоединившихся к общему процессу ранее.</w:t>
      </w:r>
    </w:p>
    <w:bookmarkEnd w:id="1775"/>
    <w:bookmarkStart w:name="z267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Обмен сведениями о временно ввезенных и не вывезенных ТСЛП, осуществляется с использованием XML-документа, структура и реквизитный состав которого должны соответствовать структуре электронного документа "Сведения о временно ввезенном и не вывезенном ТСЛП" (R.CA.CP.03.006), 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 утвержденных Решением Коллегии Евразийской экономической комиссии от 28 сентября 2021 г. № 131.</w:t>
      </w:r>
    </w:p>
    <w:bookmarkEnd w:id="1776"/>
    <w:bookmarkStart w:name="z2678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заполнении отдельных реквизитов XML-документа, содержащего сведения о временно ввезенных и не вывезенных ТСЛП, должны соблюдаться требования, установленные Регламентом информационного взаимодействия между уполномоченными органами государств – членов при реализации средствами интегрированной системы общего процесса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 – членов Евразийского экономического союза" в отношении сведений, передаваемых в сообщении "Сведения о наличии у декларанта временно ввезенных и не вывезенных ТСЛП" (P.CP.04.MSG.014), с учетом следующих особенностей:</w:t>
      </w:r>
    </w:p>
    <w:bookmarkEnd w:id="1777"/>
    <w:bookmarkStart w:name="z267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реквизита "Код электронного документа (сведений)" (csdo:EDocCode) устанавливается значение "R.CA.CP.03.006";</w:t>
      </w:r>
    </w:p>
    <w:bookmarkEnd w:id="1778"/>
    <w:bookmarkStart w:name="z268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реквизита "Код сообщения общего процесса" (csdo:InfEnvelopeCode) устанавливается значение " P.CP.04.MSG.000".</w:t>
      </w:r>
    </w:p>
    <w:bookmarkEnd w:id="1779"/>
    <w:bookmarkStart w:name="z268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условии соблюдения требований и успешном выполнении действий в соответствии с пунктами 6 – 12 настоящего Порядка последующий обмен сведениями между присоединяющимися участниками общего процесса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bookmarkEnd w:id="1780"/>
    <w:bookmarkStart w:name="z268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Выполнение действий в соответствии с пунктами 6 – 12 настоящего Порядка присоединяющимся участником общего процесса должно обеспечиваться в срок, не превышающий 9 месяцев с даты вступления в силу Решения Коллегии Евразийской экономической комиссии от 28 сентября 2021 г. № 131.</w:t>
      </w:r>
    </w:p>
    <w:bookmarkEnd w:id="1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