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e7c" w14:textId="fa34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8 июня 2021 г.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августа 2021 года № 98. Утратило силу решением Коллегии Евразийской экономической комиссии от 23 сентября 2025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23.09.2025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вступления настоящего решения в силу).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8 июня 2021 г. № 63 "О применении таможенной процедуры таможенного транзита в отношении товаров Евразийского экономического союза товарных позиций 2402 и 2208 ТН ВЭД ЕАЭС, помещенных под таможенную процедуру экспорта" дополнить словами ", до даты начала отслеживания перевозок данных товаров в соответствии с международным договором в рамках Евразийского экономического союза по вопросам применения навигационных пломб для отслеживания перевозок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опубликования, но не ранее даты вступления в силу решения Евразийского межправительственного совета, определяющего дату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2021 г. № 63.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