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27d5" w14:textId="33b2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в Республике Беларусь на социально значимые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марта 2021 года № 32.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поступившим 3 марта 2021 г. обращением Республики Беларусь о согласовании продления срока государственного регулирования цен на социально значимые товары, введенного на территории Республики Беларусь постановлениями Министерства антимонопольного регулирования и торговли Республики Беларусь от 28 декабря 2020 г. № 83 и от 10 февраля 2021 г. № 9,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 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Согласовать продление срока государственного регулирования цен на социально значимые товары, за исключением консервов рыбных, в Республике Беларусь на 90 дней – с 1 апреля 2021 г. до 29 июня 2021 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Согласовать продление срока государственного регулирования цен на консервы рыбные в Республике Беларусь на 41 день – с 20 мая 2021 г. до 29 июня 2021 г. включительно.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апреля 2021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