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5d3e" w14:textId="9d15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отходов и лома титана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2021 года № 21.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отходов и лома титана, классифицируемых кодом 8108 30 000 0 ТН ВЭД ЕАЭС, в размере 0 процентов от таможенной стоимости с даты вступления в силу настоящего Решения по 31 марта 2024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8108 30 000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90С)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90С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90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1 марта 2021 г. № 21 по 31.03.2024 включительно.".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