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a79" w14:textId="d626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стальных баллонов высокого давления в незавершенном виде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2021 года № 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Стальной баллон высокого давления в незавершенном виде, представляющий собой резервуар цилиндрической формы закрытого типа, полученный методом экструзии бесшовным способом с формированием днища и закрытой горловиной, не подвергнутый дальнейшей обработке (окраска, контроль, установка транспортировочных заглушек, вентилей, клапанов), предназначенный в завершенном состоянии для хранения и транспортировки сжатого или сжиженного газа, в соответствии с Основными правилами интерпретации Товарной номенклатуры внешнеэкономической деятельности 1 и 2 (а) классифицируется в товарной позиции 7311 00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