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d24b8" w14:textId="b6d2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члена Коллегии Евразийской экономической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21 мая 2021 года № 6. Утратило силу решением Высшего Евразийского экономического совета от 25 декабря 2023 года №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Высшего Евразийского экономического совета от 25.12.2023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01.02.2024).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Договора о Евразийском экономическом союзе от 29 мая 2014 года,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пункта 41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98, а также на основании представления Кыргызской Республики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Назначить Асанбекова Темирбека Ишенбаевича членом Коллегии Евразийской экономической комиссии от Кыргызской Республики на оставшийся срок полномочий, определенный при назначении Кайкиева Эмиля Абдыкалыевича.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Включить в персональный состав Коллегии Евразийской экономической комиссии,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20 декабря 2019 г. № 29 "О персональном составе и распределении обязанностей между членами Коллегии Евразийской экономической комиссии", члена Коллегии (Министра) по энергетике и инфраструктуре Евразийской экономической комиссии Асанбекова Темирбека Ишенбаевича, исключив из персонального состава Кайкиева Эмиля Абдыкалыевича.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Члены Высшего Евразийского экономического совета: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