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2ee8" w14:textId="aa12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11 сентября 2020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г. № 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досрочном прекращении полномочий члена Коллегии Евразийской экономической комиссии.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назначении члена Коллегии Евразийской экономической комиссии.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