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aeac2f" w14:textId="1aeac2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Совета Евразийской экономической комиссии от 20 июля 2012 г. № 57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23 декабря 2020 года № 123.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52 Договора о Евразийском экономическом союзе от 29 мая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29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июля 2012 г. № 57 "О принятии технического регламента Таможенного союза "О безопасности взрывчатых веществ и изделий на их основе"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 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", за исключением пункта 1 статьи 4, который вступает в силу с 1 января 2021 года" исключить;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 абзацы седьмой и восьмой </w:t>
      </w:r>
      <w:r>
        <w:rPr>
          <w:rFonts w:ascii="Times New Roman"/>
          <w:b w:val="false"/>
          <w:i w:val="false"/>
          <w:color w:val="000000"/>
          <w:sz w:val="28"/>
        </w:rPr>
        <w:t>статьи 2</w:t>
      </w:r>
      <w:r>
        <w:rPr>
          <w:rFonts w:ascii="Times New Roman"/>
          <w:b w:val="false"/>
          <w:i w:val="false"/>
          <w:color w:val="000000"/>
          <w:sz w:val="28"/>
        </w:rPr>
        <w:t xml:space="preserve">, пункты 1, 2 и абзац шестой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 технического регламента Таможенного союза "О безопасности взрывчатых веществ и изделий на их основе" (TP ТС 028/2012), принятого указанным Решением, исключить.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Настоящее Решение вступает в силу по истечении 30 календарных дней с даты его официального опубликования и распространяется на правоотношения, возникающие с 1 января 2021 г.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5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Члены Совета Евразийской экономической комиссии: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Армения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Беларусь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Республики Казахстан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Кыргызской Республики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Российской Федерации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 Григорян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 Петришенко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Смаилов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Новиков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 Оверчук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