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e3b0" w14:textId="3cee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ноября 2020 года № 114.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3 к Договору от 10 октября 2014 года о присоединении Республики Армения к Договору о Евразийском экономическом союзе от 29 мая 2014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Признать утратившими силу решения Совета Евразийской экономической комиссии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Новиков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 Оверчук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г.№ 114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решений Совета Евразийской экономической комиссии, признанных утратившими силу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23 апреля 2015 г. № 21 "О внесении изменений в некоторые решения Совета Евразийской экономической комиссии"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4 </w:t>
      </w:r>
      <w:r>
        <w:rPr>
          <w:rFonts w:ascii="Times New Roman"/>
          <w:b w:val="false"/>
          <w:i w:val="false"/>
          <w:color w:val="000000"/>
          <w:sz w:val="28"/>
        </w:rPr>
        <w:t>к нему.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17 марта 2016 г. № 19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акриловых полимеров в первичных формах, а также в некоторые решения Совета Евразийской экономической комиссии и Высшего Евразийского экономического совета" и </w:t>
      </w: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нему.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16 мая 2016 г. № 39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полностью обрушенного длиннозерного риса с отношением длины к ширине, равным 3 или более, а также в некоторые решения Совета Евразийской экономической комиссии и Высшего Евразийского экономического совета".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4 к Решению Совета Евразийской экономической комиссии от 11 июля 2016 г. № 53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моторных транспортных средств с электрическими двигателями, а также в некоторые решения Евразийской экономической комиссии и Высшего Евразийского экономического совета".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Решение Совета Евразийской экономической комиссии от 30 ноября 2016 г. № 152 "О внесении изменений в Перечень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4 к Решению Совета Евразийской экономической комиссии от 22 августа 2017 г. № 47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поливинилхлорида и акриловых полимеров в первичных формах, а также в некоторые решения Евразийской экономической комиссии и Высшего Евразийского экономического совета".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14 июня 2018 г. № 51 "Об установлении ставки ввозной таможенной пошлины Единого таможенного тарифа Евразийского экономического союза в отношении суперабсорбентов для производства подгузников и о внесении изменений в Перечень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4 к Решению Совета Евразийской экономической комиссии от 22 октября 2018 г. № 69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некоторые решения Высшего Евразийского экономического совета и Совета Евразийской экономической комиссии в отношении отдельных видов органических химических соединений".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5 декабря 2018 г. № 97 "Об установлении ставки ввозной таможенной пошлины Единого таможенного тарифа Евразийского экономического союза в отношении поливинилхлорида пластифицированного для производства обоев и о внесении изменения в Перечень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4 к Решению Совета Евразийской экономической комиссии от 28 мая 2019 г. № 59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товаров в соответствии с обязательствами Российской Федерации в рамках ВТО, а также в некоторые решения Высшего Евразийского экономического совета и Евразийской экономической комиссии".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4 к Решению Совета Евразийской экономической комиссии от 30 сентября 2019 г. № 87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тканей, а также в некоторые решения Высшего Евразийского экономического совета и Совета Евразийской экономической комиссии".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21 февраля 2020 г. № 15 "О внесении изменения в Перечень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союза, в отношении фольги для тиснения".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