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fd0db" w14:textId="36fd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некоторых сроков ввоза товаров для личного 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апреля 2020 года № 47. Утратило силу решением Совета Евразийской экономической комиссии от 20 октября 2023 года № 118.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20.10.2023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тексту абзаца первого пункта 1 и пункта 3 Решения слова "30 сентября 2020 г." заменены словами "31 марта 2021 г.". в соответствии с решением Совета Евразийской экономической комиссии от 11.09.2020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в связи со сложившейся обстановкой, связанной с принятием мер, направленных на предупреждение и предотвращение распространения коронавирусной инфекции 2019-nCoV, невозможностью для физических лиц реализовать свои права и исполнять обязанности в соответствии с регулирующими таможенные правоотношения международными договорами и актами, составляющими право Евразийского экономического союза,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Продлить до 31 марта 2021 г. включительно течение следующих сроков при условии, что такие сроки истекают в период с 1 марта 2020 г. по 31 марта 2021 г.: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срок временного ввоза,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Таможенного кодекса Евразийского экономического союза (далее соответственно – Кодекс, Союз) в отношении транспортных средств для личного пользования, временно ввезенных на таможенную территорию Союза;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срок, установленный абзацем вторым подпункта 5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268 Кодекса, в течение которого осуществляется таможенное декларирование временно ввезенных транспортных средств для личного пользования с целью их вывоза с таможенной территории Союза;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срок, установленный подпунктом 1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455 Кодекса, в течение которого транспортные средства для личного пользования, помещенные под таможенную процедуру свободной таможенной зоны на территории свободной экономической зоны Российской Федерации из числа указанных в подпункте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455 Кодекса, пределы которых полностью совпадают с участками таможенной границы Союза, могут быть временно вывезены с территории такой свободной экономической зоны на остальную часть таможенной территории Союза без завершения действия таможенной процедуры свободной таможенной зоны.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Продление сроков, указанных в подпунктах "а" – "в" пункта 1 настоящего Решения, осуществляется без разрешения таможенного органа и без таможенного декларирования.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Продление сроков, указанных в подпунктах "а" и "б" пункта 1 настоящего Решения, не освобождает физических лиц от соблюдения требований, условий и ограничений,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264 Кодекса, а также от обязанности по обратному вывозу транспортных средств для личного пользования по истечении указанных сроков.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Продление срока, указанного в подпункте "в" пункта 1 настоящего Решения, не освобождает физических лиц от обязанности по обратному ввозу транспортных средств для личного пользования на территорию свободной экономической зоны Российской Федерации по истечении указанного срока.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Приостановить с 1 марта 2020 г. по 31 марта 2021 г. включительно течение установленных абзацем вторым подпункта "а" и абзацем вторым подпункта "б"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3 к Решению Совета Евразийской экономической комиссии от 20 декабря 2017 г. № 107 сроков, соблюдение которых является одним из условий ввоза товаров и транспортных средств для личного пользования с освобождением от уплаты таможенных пошлин, налогов, при условии, что такой срок истекает в период с 1 марта 2020 г. по 31 марта 2021 г.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марта 2020 г.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